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77777777" w:rsidR="00F52DA7" w:rsidRPr="0090731B" w:rsidRDefault="00F52DA7" w:rsidP="00645D49">
      <w:pPr>
        <w:pBdr>
          <w:top w:val="single" w:sz="4" w:space="1" w:color="auto"/>
        </w:pBdr>
        <w:rPr>
          <w:rFonts w:ascii="Times New Roman" w:hAnsi="Times New Roman"/>
          <w:b/>
          <w:szCs w:val="24"/>
          <w:lang w:val="en-US"/>
        </w:rPr>
      </w:pPr>
    </w:p>
    <w:p w14:paraId="0A37501D" w14:textId="77777777" w:rsidR="00AA6FAC" w:rsidRPr="0072055F" w:rsidRDefault="00AA6FAC" w:rsidP="0046265B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</w:p>
    <w:p w14:paraId="2EE7A6F3" w14:textId="77777777" w:rsidR="0062780E" w:rsidRPr="0072055F" w:rsidRDefault="0046265B" w:rsidP="0062780E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  <w:r w:rsidRPr="0072055F">
        <w:rPr>
          <w:rFonts w:ascii="Times New Roman" w:hAnsi="Times New Roman" w:cs="Times New Roman"/>
          <w:i w:val="0"/>
          <w:sz w:val="24"/>
          <w:szCs w:val="24"/>
        </w:rPr>
        <w:t xml:space="preserve">ДО </w:t>
      </w:r>
    </w:p>
    <w:p w14:paraId="50CB49BF" w14:textId="77777777" w:rsidR="009A180D" w:rsidRPr="0072055F" w:rsidRDefault="009A180D" w:rsidP="009A180D">
      <w:pPr>
        <w:spacing w:line="276" w:lineRule="auto"/>
        <w:rPr>
          <w:rFonts w:ascii="Times New Roman" w:hAnsi="Times New Roman"/>
          <w:b/>
          <w:szCs w:val="24"/>
        </w:rPr>
      </w:pPr>
      <w:r w:rsidRPr="0072055F">
        <w:rPr>
          <w:rFonts w:ascii="Times New Roman" w:hAnsi="Times New Roman"/>
          <w:szCs w:val="24"/>
        </w:rPr>
        <w:tab/>
      </w:r>
      <w:r w:rsidRPr="0072055F">
        <w:rPr>
          <w:rFonts w:ascii="Times New Roman" w:hAnsi="Times New Roman"/>
          <w:szCs w:val="24"/>
        </w:rPr>
        <w:tab/>
      </w:r>
      <w:r w:rsidRPr="0072055F">
        <w:rPr>
          <w:rFonts w:ascii="Times New Roman" w:hAnsi="Times New Roman"/>
          <w:szCs w:val="24"/>
        </w:rPr>
        <w:tab/>
      </w:r>
      <w:r w:rsidRPr="0072055F">
        <w:rPr>
          <w:rFonts w:ascii="Times New Roman" w:hAnsi="Times New Roman"/>
          <w:szCs w:val="24"/>
        </w:rPr>
        <w:tab/>
      </w:r>
      <w:r w:rsidRPr="0072055F">
        <w:rPr>
          <w:rFonts w:ascii="Times New Roman" w:hAnsi="Times New Roman"/>
          <w:szCs w:val="24"/>
        </w:rPr>
        <w:tab/>
      </w:r>
      <w:r w:rsidRPr="0072055F">
        <w:rPr>
          <w:rFonts w:ascii="Times New Roman" w:hAnsi="Times New Roman"/>
          <w:szCs w:val="24"/>
        </w:rPr>
        <w:tab/>
      </w:r>
      <w:r w:rsidRPr="0072055F">
        <w:rPr>
          <w:rFonts w:ascii="Times New Roman" w:hAnsi="Times New Roman"/>
          <w:szCs w:val="24"/>
        </w:rPr>
        <w:tab/>
        <w:t xml:space="preserve"> </w:t>
      </w:r>
      <w:r w:rsidRPr="0072055F">
        <w:rPr>
          <w:rFonts w:ascii="Times New Roman" w:hAnsi="Times New Roman"/>
          <w:b/>
          <w:szCs w:val="24"/>
        </w:rPr>
        <w:t xml:space="preserve">МИСИЯТА НА МЕЖДУНАРОДНА </w:t>
      </w:r>
    </w:p>
    <w:p w14:paraId="15EFDA03" w14:textId="77777777" w:rsidR="009A180D" w:rsidRPr="0072055F" w:rsidRDefault="009A180D" w:rsidP="009A180D">
      <w:pPr>
        <w:spacing w:line="276" w:lineRule="auto"/>
        <w:rPr>
          <w:rFonts w:ascii="Times New Roman" w:hAnsi="Times New Roman"/>
          <w:b/>
          <w:szCs w:val="24"/>
        </w:rPr>
      </w:pPr>
      <w:r w:rsidRPr="0072055F">
        <w:rPr>
          <w:rFonts w:ascii="Times New Roman" w:hAnsi="Times New Roman"/>
          <w:b/>
          <w:szCs w:val="24"/>
        </w:rPr>
        <w:tab/>
      </w:r>
      <w:r w:rsidRPr="0072055F">
        <w:rPr>
          <w:rFonts w:ascii="Times New Roman" w:hAnsi="Times New Roman"/>
          <w:b/>
          <w:szCs w:val="24"/>
        </w:rPr>
        <w:tab/>
      </w:r>
      <w:r w:rsidRPr="0072055F">
        <w:rPr>
          <w:rFonts w:ascii="Times New Roman" w:hAnsi="Times New Roman"/>
          <w:b/>
          <w:szCs w:val="24"/>
        </w:rPr>
        <w:tab/>
      </w:r>
      <w:r w:rsidRPr="0072055F">
        <w:rPr>
          <w:rFonts w:ascii="Times New Roman" w:hAnsi="Times New Roman"/>
          <w:b/>
          <w:szCs w:val="24"/>
        </w:rPr>
        <w:tab/>
      </w:r>
      <w:r w:rsidRPr="0072055F">
        <w:rPr>
          <w:rFonts w:ascii="Times New Roman" w:hAnsi="Times New Roman"/>
          <w:b/>
          <w:szCs w:val="24"/>
        </w:rPr>
        <w:tab/>
      </w:r>
      <w:r w:rsidRPr="0072055F">
        <w:rPr>
          <w:rFonts w:ascii="Times New Roman" w:hAnsi="Times New Roman"/>
          <w:b/>
          <w:szCs w:val="24"/>
        </w:rPr>
        <w:tab/>
      </w:r>
      <w:r w:rsidRPr="0072055F">
        <w:rPr>
          <w:rFonts w:ascii="Times New Roman" w:hAnsi="Times New Roman"/>
          <w:b/>
          <w:szCs w:val="24"/>
        </w:rPr>
        <w:tab/>
        <w:t xml:space="preserve"> ОРГАНИЗАЦИЯ ПО МИГРАЦИЯ</w:t>
      </w:r>
    </w:p>
    <w:p w14:paraId="5817B635" w14:textId="77777777" w:rsidR="009A180D" w:rsidRPr="0072055F" w:rsidRDefault="009A180D" w:rsidP="009A180D">
      <w:pPr>
        <w:spacing w:line="276" w:lineRule="auto"/>
        <w:rPr>
          <w:rFonts w:ascii="Times New Roman" w:hAnsi="Times New Roman"/>
          <w:b/>
          <w:szCs w:val="24"/>
        </w:rPr>
      </w:pPr>
      <w:r w:rsidRPr="0072055F">
        <w:rPr>
          <w:rFonts w:ascii="Times New Roman" w:hAnsi="Times New Roman"/>
          <w:b/>
          <w:szCs w:val="24"/>
        </w:rPr>
        <w:tab/>
      </w:r>
      <w:r w:rsidRPr="0072055F">
        <w:rPr>
          <w:rFonts w:ascii="Times New Roman" w:hAnsi="Times New Roman"/>
          <w:b/>
          <w:szCs w:val="24"/>
        </w:rPr>
        <w:tab/>
      </w:r>
      <w:r w:rsidRPr="0072055F">
        <w:rPr>
          <w:rFonts w:ascii="Times New Roman" w:hAnsi="Times New Roman"/>
          <w:b/>
          <w:szCs w:val="24"/>
        </w:rPr>
        <w:tab/>
      </w:r>
      <w:r w:rsidRPr="0072055F">
        <w:rPr>
          <w:rFonts w:ascii="Times New Roman" w:hAnsi="Times New Roman"/>
          <w:b/>
          <w:szCs w:val="24"/>
        </w:rPr>
        <w:tab/>
      </w:r>
      <w:r w:rsidRPr="0072055F">
        <w:rPr>
          <w:rFonts w:ascii="Times New Roman" w:hAnsi="Times New Roman"/>
          <w:b/>
          <w:szCs w:val="24"/>
        </w:rPr>
        <w:tab/>
      </w:r>
      <w:r w:rsidRPr="0072055F">
        <w:rPr>
          <w:rFonts w:ascii="Times New Roman" w:hAnsi="Times New Roman"/>
          <w:b/>
          <w:szCs w:val="24"/>
        </w:rPr>
        <w:tab/>
      </w:r>
      <w:r w:rsidRPr="0072055F">
        <w:rPr>
          <w:rFonts w:ascii="Times New Roman" w:hAnsi="Times New Roman"/>
          <w:b/>
          <w:szCs w:val="24"/>
        </w:rPr>
        <w:tab/>
        <w:t xml:space="preserve"> В РЕПУБЛИКА БЪЛГАРИЯ</w:t>
      </w:r>
    </w:p>
    <w:p w14:paraId="3B02145E" w14:textId="77777777" w:rsidR="009A180D" w:rsidRPr="0072055F" w:rsidRDefault="009A180D" w:rsidP="009A180D">
      <w:pPr>
        <w:spacing w:line="276" w:lineRule="auto"/>
        <w:rPr>
          <w:rFonts w:ascii="Times New Roman" w:hAnsi="Times New Roman"/>
          <w:b/>
          <w:szCs w:val="24"/>
        </w:rPr>
      </w:pPr>
      <w:r w:rsidRPr="0072055F">
        <w:rPr>
          <w:rFonts w:ascii="Times New Roman" w:hAnsi="Times New Roman"/>
          <w:b/>
          <w:szCs w:val="24"/>
        </w:rPr>
        <w:tab/>
      </w:r>
      <w:r w:rsidRPr="0072055F">
        <w:rPr>
          <w:rFonts w:ascii="Times New Roman" w:hAnsi="Times New Roman"/>
          <w:b/>
          <w:szCs w:val="24"/>
        </w:rPr>
        <w:tab/>
      </w:r>
      <w:r w:rsidRPr="0072055F">
        <w:rPr>
          <w:rFonts w:ascii="Times New Roman" w:hAnsi="Times New Roman"/>
          <w:b/>
          <w:szCs w:val="24"/>
        </w:rPr>
        <w:tab/>
      </w:r>
      <w:r w:rsidRPr="0072055F">
        <w:rPr>
          <w:rFonts w:ascii="Times New Roman" w:hAnsi="Times New Roman"/>
          <w:b/>
          <w:szCs w:val="24"/>
        </w:rPr>
        <w:tab/>
      </w:r>
      <w:r w:rsidRPr="0072055F">
        <w:rPr>
          <w:rFonts w:ascii="Times New Roman" w:hAnsi="Times New Roman"/>
          <w:b/>
          <w:szCs w:val="24"/>
        </w:rPr>
        <w:tab/>
      </w:r>
      <w:r w:rsidRPr="0072055F">
        <w:rPr>
          <w:rFonts w:ascii="Times New Roman" w:hAnsi="Times New Roman"/>
          <w:b/>
          <w:szCs w:val="24"/>
        </w:rPr>
        <w:tab/>
      </w:r>
      <w:r w:rsidRPr="0072055F">
        <w:rPr>
          <w:rFonts w:ascii="Times New Roman" w:hAnsi="Times New Roman"/>
          <w:b/>
          <w:szCs w:val="24"/>
        </w:rPr>
        <w:tab/>
        <w:t xml:space="preserve"> УЛ. “ЦАР АСЕН” </w:t>
      </w:r>
      <w:proofErr w:type="spellStart"/>
      <w:r w:rsidRPr="0072055F">
        <w:rPr>
          <w:rFonts w:ascii="Times New Roman" w:hAnsi="Times New Roman"/>
          <w:b/>
          <w:szCs w:val="24"/>
        </w:rPr>
        <w:t>No</w:t>
      </w:r>
      <w:proofErr w:type="spellEnd"/>
      <w:r w:rsidRPr="0072055F">
        <w:rPr>
          <w:rFonts w:ascii="Times New Roman" w:hAnsi="Times New Roman"/>
          <w:b/>
          <w:szCs w:val="24"/>
        </w:rPr>
        <w:t xml:space="preserve"> 77</w:t>
      </w:r>
    </w:p>
    <w:p w14:paraId="2CEA19B2" w14:textId="77777777" w:rsidR="009A180D" w:rsidRPr="0072055F" w:rsidRDefault="009A180D" w:rsidP="009A180D">
      <w:pPr>
        <w:spacing w:line="276" w:lineRule="auto"/>
        <w:rPr>
          <w:rFonts w:ascii="Times New Roman" w:hAnsi="Times New Roman"/>
          <w:szCs w:val="24"/>
        </w:rPr>
      </w:pPr>
      <w:r w:rsidRPr="0072055F">
        <w:rPr>
          <w:rFonts w:ascii="Times New Roman" w:hAnsi="Times New Roman"/>
          <w:b/>
          <w:szCs w:val="24"/>
        </w:rPr>
        <w:tab/>
      </w:r>
      <w:r w:rsidRPr="0072055F">
        <w:rPr>
          <w:rFonts w:ascii="Times New Roman" w:hAnsi="Times New Roman"/>
          <w:b/>
          <w:szCs w:val="24"/>
        </w:rPr>
        <w:tab/>
      </w:r>
      <w:r w:rsidRPr="0072055F">
        <w:rPr>
          <w:rFonts w:ascii="Times New Roman" w:hAnsi="Times New Roman"/>
          <w:b/>
          <w:szCs w:val="24"/>
        </w:rPr>
        <w:tab/>
      </w:r>
      <w:r w:rsidRPr="0072055F">
        <w:rPr>
          <w:rFonts w:ascii="Times New Roman" w:hAnsi="Times New Roman"/>
          <w:b/>
          <w:szCs w:val="24"/>
        </w:rPr>
        <w:tab/>
      </w:r>
      <w:r w:rsidRPr="0072055F">
        <w:rPr>
          <w:rFonts w:ascii="Times New Roman" w:hAnsi="Times New Roman"/>
          <w:b/>
          <w:szCs w:val="24"/>
        </w:rPr>
        <w:tab/>
      </w:r>
      <w:r w:rsidRPr="0072055F">
        <w:rPr>
          <w:rFonts w:ascii="Times New Roman" w:hAnsi="Times New Roman"/>
          <w:b/>
          <w:szCs w:val="24"/>
        </w:rPr>
        <w:tab/>
      </w:r>
      <w:r w:rsidRPr="0072055F">
        <w:rPr>
          <w:rFonts w:ascii="Times New Roman" w:hAnsi="Times New Roman"/>
          <w:b/>
          <w:szCs w:val="24"/>
        </w:rPr>
        <w:tab/>
        <w:t xml:space="preserve"> 1463 СОФИЯ </w:t>
      </w:r>
    </w:p>
    <w:p w14:paraId="5DAB6C7B" w14:textId="77777777" w:rsidR="00AA6FAC" w:rsidRPr="0072055F" w:rsidRDefault="00AA6FAC" w:rsidP="00645D49">
      <w:pPr>
        <w:jc w:val="center"/>
        <w:rPr>
          <w:rFonts w:ascii="Times New Roman" w:hAnsi="Times New Roman"/>
          <w:b/>
          <w:szCs w:val="24"/>
        </w:rPr>
      </w:pPr>
    </w:p>
    <w:p w14:paraId="02EB378F" w14:textId="77777777" w:rsidR="00AA6FAC" w:rsidRPr="0072055F" w:rsidRDefault="00AA6FAC" w:rsidP="00645D49">
      <w:pPr>
        <w:jc w:val="center"/>
        <w:rPr>
          <w:rFonts w:ascii="Times New Roman" w:hAnsi="Times New Roman"/>
          <w:b/>
          <w:szCs w:val="24"/>
        </w:rPr>
      </w:pPr>
    </w:p>
    <w:p w14:paraId="018886A6" w14:textId="77777777" w:rsidR="00B22C33" w:rsidRPr="0072055F" w:rsidRDefault="00B22C33" w:rsidP="00645D49">
      <w:pPr>
        <w:jc w:val="center"/>
        <w:rPr>
          <w:rFonts w:ascii="Times New Roman" w:hAnsi="Times New Roman"/>
          <w:b/>
          <w:szCs w:val="24"/>
        </w:rPr>
      </w:pPr>
      <w:r w:rsidRPr="0072055F">
        <w:rPr>
          <w:rFonts w:ascii="Times New Roman" w:hAnsi="Times New Roman"/>
          <w:b/>
          <w:szCs w:val="24"/>
        </w:rPr>
        <w:t>О Ф Е Р Т А</w:t>
      </w:r>
    </w:p>
    <w:p w14:paraId="6A05A809" w14:textId="77777777" w:rsidR="00B22C33" w:rsidRPr="0072055F" w:rsidRDefault="00B22C33" w:rsidP="00B22C33">
      <w:pPr>
        <w:rPr>
          <w:rFonts w:ascii="Times New Roman" w:hAnsi="Times New Roman"/>
          <w:b/>
          <w:i/>
          <w:caps/>
          <w:szCs w:val="24"/>
          <w:u w:val="single"/>
        </w:rPr>
      </w:pPr>
    </w:p>
    <w:p w14:paraId="04DA9492" w14:textId="77777777" w:rsidR="00B22C33" w:rsidRPr="0072055F" w:rsidRDefault="00B22C33" w:rsidP="00B22C33">
      <w:pPr>
        <w:rPr>
          <w:rFonts w:ascii="Times New Roman" w:hAnsi="Times New Roman"/>
          <w:b/>
          <w:bCs/>
          <w:szCs w:val="24"/>
        </w:rPr>
      </w:pPr>
      <w:r w:rsidRPr="0072055F">
        <w:rPr>
          <w:rFonts w:ascii="Times New Roman" w:hAnsi="Times New Roman"/>
          <w:b/>
          <w:caps/>
          <w:szCs w:val="24"/>
        </w:rPr>
        <w:t>От:</w:t>
      </w:r>
      <w:r w:rsidRPr="0072055F">
        <w:rPr>
          <w:rFonts w:ascii="Times New Roman" w:hAnsi="Times New Roman"/>
          <w:b/>
          <w:szCs w:val="24"/>
        </w:rPr>
        <w:t>____________________________________________________________</w:t>
      </w:r>
      <w:r w:rsidRPr="0072055F">
        <w:rPr>
          <w:rFonts w:ascii="Times New Roman" w:hAnsi="Times New Roman"/>
          <w:b/>
          <w:bCs/>
          <w:szCs w:val="24"/>
        </w:rPr>
        <w:t>____________</w:t>
      </w:r>
    </w:p>
    <w:p w14:paraId="48C919EA" w14:textId="77777777" w:rsidR="00B22C33" w:rsidRPr="0072055F" w:rsidRDefault="00B22C33" w:rsidP="00B22C33">
      <w:pPr>
        <w:jc w:val="center"/>
        <w:rPr>
          <w:rFonts w:ascii="Times New Roman" w:hAnsi="Times New Roman"/>
          <w:bCs/>
          <w:szCs w:val="24"/>
        </w:rPr>
      </w:pPr>
      <w:r w:rsidRPr="0072055F">
        <w:rPr>
          <w:rFonts w:ascii="Times New Roman" w:hAnsi="Times New Roman"/>
          <w:bCs/>
          <w:szCs w:val="24"/>
        </w:rPr>
        <w:t>(наименование на кандидата)</w:t>
      </w:r>
    </w:p>
    <w:p w14:paraId="5A39BBE3" w14:textId="77777777" w:rsidR="00B22C33" w:rsidRPr="0072055F" w:rsidRDefault="00B22C33" w:rsidP="00B22C33">
      <w:pPr>
        <w:rPr>
          <w:rFonts w:ascii="Times New Roman" w:hAnsi="Times New Roman"/>
          <w:szCs w:val="24"/>
          <w:lang w:val="ru-RU"/>
        </w:rPr>
      </w:pPr>
    </w:p>
    <w:p w14:paraId="41C8F396" w14:textId="77777777" w:rsidR="00AA6FAC" w:rsidRPr="0072055F" w:rsidRDefault="00AA6FAC" w:rsidP="00305940">
      <w:pPr>
        <w:jc w:val="center"/>
        <w:rPr>
          <w:rFonts w:ascii="Times New Roman" w:hAnsi="Times New Roman"/>
          <w:szCs w:val="24"/>
        </w:rPr>
      </w:pPr>
    </w:p>
    <w:p w14:paraId="30AAD60A" w14:textId="77777777" w:rsidR="00305940" w:rsidRPr="0072055F" w:rsidRDefault="00B22C33" w:rsidP="00305940">
      <w:pPr>
        <w:jc w:val="center"/>
        <w:rPr>
          <w:rFonts w:ascii="Times New Roman" w:hAnsi="Times New Roman"/>
          <w:szCs w:val="24"/>
          <w:lang w:val="ru-RU"/>
        </w:rPr>
      </w:pPr>
      <w:r w:rsidRPr="0072055F">
        <w:rPr>
          <w:rFonts w:ascii="Times New Roman" w:hAnsi="Times New Roman"/>
          <w:szCs w:val="24"/>
        </w:rPr>
        <w:t xml:space="preserve">за участие </w:t>
      </w:r>
      <w:r w:rsidR="00305940" w:rsidRPr="0072055F">
        <w:rPr>
          <w:rFonts w:ascii="Times New Roman" w:hAnsi="Times New Roman"/>
          <w:szCs w:val="24"/>
        </w:rPr>
        <w:t xml:space="preserve">в </w:t>
      </w:r>
      <w:r w:rsidR="00305940" w:rsidRPr="0072055F">
        <w:rPr>
          <w:rFonts w:ascii="Times New Roman" w:hAnsi="Times New Roman"/>
          <w:szCs w:val="24"/>
          <w:lang w:val="ru-RU"/>
        </w:rPr>
        <w:t>избор на изпълните</w:t>
      </w:r>
      <w:r w:rsidR="00FE4773" w:rsidRPr="0072055F">
        <w:rPr>
          <w:rFonts w:ascii="Times New Roman" w:hAnsi="Times New Roman"/>
          <w:szCs w:val="24"/>
          <w:lang w:val="ru-RU"/>
        </w:rPr>
        <w:t>л</w:t>
      </w:r>
      <w:r w:rsidR="00305940" w:rsidRPr="0072055F">
        <w:rPr>
          <w:rFonts w:ascii="Times New Roman" w:hAnsi="Times New Roman"/>
          <w:szCs w:val="24"/>
          <w:lang w:val="ru-RU"/>
        </w:rPr>
        <w:t xml:space="preserve"> по чл.</w:t>
      </w:r>
      <w:r w:rsidR="008C6BBB" w:rsidRPr="0072055F">
        <w:rPr>
          <w:rFonts w:ascii="Times New Roman" w:hAnsi="Times New Roman"/>
          <w:szCs w:val="24"/>
          <w:lang w:val="ru-RU"/>
        </w:rPr>
        <w:t>7</w:t>
      </w:r>
      <w:r w:rsidR="00305940" w:rsidRPr="0072055F">
        <w:rPr>
          <w:rFonts w:ascii="Times New Roman" w:hAnsi="Times New Roman"/>
          <w:szCs w:val="24"/>
          <w:lang w:val="ru-RU"/>
        </w:rPr>
        <w:t xml:space="preserve"> </w:t>
      </w:r>
      <w:r w:rsidR="008C6BBB" w:rsidRPr="0072055F">
        <w:rPr>
          <w:rFonts w:ascii="Times New Roman" w:hAnsi="Times New Roman"/>
          <w:szCs w:val="24"/>
          <w:lang w:val="ru-RU"/>
        </w:rPr>
        <w:t>т</w:t>
      </w:r>
      <w:r w:rsidR="00305940" w:rsidRPr="0072055F">
        <w:rPr>
          <w:rFonts w:ascii="Times New Roman" w:hAnsi="Times New Roman"/>
          <w:szCs w:val="24"/>
          <w:lang w:val="ru-RU"/>
        </w:rPr>
        <w:t xml:space="preserve">.1 от Постановление № </w:t>
      </w:r>
      <w:r w:rsidR="00D871C9" w:rsidRPr="0072055F">
        <w:rPr>
          <w:rFonts w:ascii="Times New Roman" w:hAnsi="Times New Roman"/>
          <w:szCs w:val="24"/>
        </w:rPr>
        <w:t>118</w:t>
      </w:r>
      <w:r w:rsidR="00305940" w:rsidRPr="0072055F">
        <w:rPr>
          <w:rFonts w:ascii="Times New Roman" w:hAnsi="Times New Roman"/>
          <w:szCs w:val="24"/>
          <w:lang w:val="ru-RU"/>
        </w:rPr>
        <w:t xml:space="preserve"> на Министерския съвет от</w:t>
      </w:r>
      <w:r w:rsidR="00D871C9" w:rsidRPr="0072055F">
        <w:rPr>
          <w:rFonts w:ascii="Times New Roman" w:hAnsi="Times New Roman"/>
          <w:szCs w:val="24"/>
        </w:rPr>
        <w:t xml:space="preserve"> 2</w:t>
      </w:r>
      <w:r w:rsidR="005C122A" w:rsidRPr="0072055F">
        <w:rPr>
          <w:rFonts w:ascii="Times New Roman" w:hAnsi="Times New Roman"/>
          <w:szCs w:val="24"/>
        </w:rPr>
        <w:t>0</w:t>
      </w:r>
      <w:r w:rsidR="00D871C9" w:rsidRPr="0072055F">
        <w:rPr>
          <w:rFonts w:ascii="Times New Roman" w:hAnsi="Times New Roman"/>
          <w:szCs w:val="24"/>
        </w:rPr>
        <w:t xml:space="preserve"> </w:t>
      </w:r>
      <w:r w:rsidR="00305940" w:rsidRPr="0072055F">
        <w:rPr>
          <w:rFonts w:ascii="Times New Roman" w:hAnsi="Times New Roman"/>
          <w:szCs w:val="24"/>
          <w:lang w:val="ru-RU"/>
        </w:rPr>
        <w:t xml:space="preserve"> </w:t>
      </w:r>
      <w:r w:rsidR="00D871C9" w:rsidRPr="0072055F">
        <w:rPr>
          <w:rFonts w:ascii="Times New Roman" w:hAnsi="Times New Roman"/>
          <w:szCs w:val="24"/>
          <w:lang w:val="ru-RU"/>
        </w:rPr>
        <w:t>май</w:t>
      </w:r>
      <w:r w:rsidR="00305940" w:rsidRPr="0072055F">
        <w:rPr>
          <w:rFonts w:ascii="Times New Roman" w:hAnsi="Times New Roman"/>
          <w:szCs w:val="24"/>
          <w:lang w:val="ru-RU"/>
        </w:rPr>
        <w:t xml:space="preserve"> 20</w:t>
      </w:r>
      <w:r w:rsidR="008C6BBB" w:rsidRPr="0072055F">
        <w:rPr>
          <w:rFonts w:ascii="Times New Roman" w:hAnsi="Times New Roman"/>
          <w:szCs w:val="24"/>
          <w:lang w:val="ru-RU"/>
        </w:rPr>
        <w:t>1</w:t>
      </w:r>
      <w:r w:rsidR="00D871C9" w:rsidRPr="0072055F">
        <w:rPr>
          <w:rFonts w:ascii="Times New Roman" w:hAnsi="Times New Roman"/>
          <w:szCs w:val="24"/>
          <w:lang w:val="ru-RU"/>
        </w:rPr>
        <w:t>4</w:t>
      </w:r>
      <w:r w:rsidR="00305940" w:rsidRPr="0072055F">
        <w:rPr>
          <w:rFonts w:ascii="Times New Roman" w:hAnsi="Times New Roman"/>
          <w:szCs w:val="24"/>
          <w:lang w:val="ru-RU"/>
        </w:rPr>
        <w:t> г</w:t>
      </w:r>
      <w:r w:rsidR="00624F27" w:rsidRPr="0072055F">
        <w:rPr>
          <w:rFonts w:ascii="Times New Roman" w:hAnsi="Times New Roman"/>
          <w:szCs w:val="24"/>
          <w:lang w:val="ru-RU"/>
        </w:rPr>
        <w:t>.</w:t>
      </w:r>
    </w:p>
    <w:p w14:paraId="29D6B04F" w14:textId="77777777" w:rsidR="00B22C33" w:rsidRPr="0072055F" w:rsidRDefault="00973429" w:rsidP="00B22C33">
      <w:pPr>
        <w:rPr>
          <w:rFonts w:ascii="Times New Roman" w:hAnsi="Times New Roman"/>
          <w:b/>
          <w:i/>
          <w:szCs w:val="24"/>
        </w:rPr>
      </w:pPr>
      <w:r w:rsidRPr="0072055F">
        <w:rPr>
          <w:rFonts w:ascii="Times New Roman" w:hAnsi="Times New Roman"/>
          <w:szCs w:val="24"/>
        </w:rPr>
        <w:t xml:space="preserve"> </w:t>
      </w:r>
    </w:p>
    <w:p w14:paraId="679D1861" w14:textId="77777777" w:rsidR="00B22C33" w:rsidRPr="0072055F" w:rsidRDefault="00B22C33" w:rsidP="00AA6FAC">
      <w:pPr>
        <w:spacing w:before="120"/>
        <w:rPr>
          <w:rFonts w:ascii="Times New Roman" w:hAnsi="Times New Roman"/>
          <w:szCs w:val="24"/>
        </w:rPr>
      </w:pPr>
      <w:r w:rsidRPr="0072055F">
        <w:rPr>
          <w:rFonts w:ascii="Times New Roman" w:hAnsi="Times New Roman"/>
          <w:szCs w:val="24"/>
        </w:rPr>
        <w:t xml:space="preserve">с адрес: гр. _____________________ ул._______________________, № ______________, </w:t>
      </w:r>
    </w:p>
    <w:p w14:paraId="0358CA26" w14:textId="77777777" w:rsidR="00B22C33" w:rsidRPr="0072055F" w:rsidRDefault="00B22C33" w:rsidP="00AA6FAC">
      <w:pPr>
        <w:spacing w:before="120"/>
        <w:rPr>
          <w:rFonts w:ascii="Times New Roman" w:hAnsi="Times New Roman"/>
          <w:szCs w:val="24"/>
        </w:rPr>
      </w:pPr>
      <w:r w:rsidRPr="0072055F">
        <w:rPr>
          <w:rFonts w:ascii="Times New Roman" w:hAnsi="Times New Roman"/>
          <w:szCs w:val="24"/>
        </w:rPr>
        <w:t xml:space="preserve">тел.: __________________, факс: ________________, </w:t>
      </w:r>
      <w:r w:rsidRPr="0072055F">
        <w:rPr>
          <w:rFonts w:ascii="Times New Roman" w:hAnsi="Times New Roman"/>
          <w:szCs w:val="24"/>
          <w:lang w:val="en-US"/>
        </w:rPr>
        <w:t>e</w:t>
      </w:r>
      <w:r w:rsidRPr="0072055F">
        <w:rPr>
          <w:rFonts w:ascii="Times New Roman" w:hAnsi="Times New Roman"/>
          <w:szCs w:val="24"/>
        </w:rPr>
        <w:t>-</w:t>
      </w:r>
      <w:r w:rsidRPr="0072055F">
        <w:rPr>
          <w:rFonts w:ascii="Times New Roman" w:hAnsi="Times New Roman"/>
          <w:szCs w:val="24"/>
          <w:lang w:val="en-US"/>
        </w:rPr>
        <w:t>mail</w:t>
      </w:r>
      <w:r w:rsidRPr="0072055F">
        <w:rPr>
          <w:rFonts w:ascii="Times New Roman" w:hAnsi="Times New Roman"/>
          <w:szCs w:val="24"/>
        </w:rPr>
        <w:t>: _______________________</w:t>
      </w:r>
    </w:p>
    <w:p w14:paraId="4C1CB40B" w14:textId="77777777" w:rsidR="00B22C33" w:rsidRPr="0072055F" w:rsidRDefault="00B22C33" w:rsidP="00AA6FAC">
      <w:pPr>
        <w:spacing w:before="120"/>
        <w:rPr>
          <w:rFonts w:ascii="Times New Roman" w:hAnsi="Times New Roman"/>
          <w:szCs w:val="24"/>
        </w:rPr>
      </w:pPr>
      <w:r w:rsidRPr="0072055F">
        <w:rPr>
          <w:rFonts w:ascii="Times New Roman" w:hAnsi="Times New Roman"/>
          <w:szCs w:val="24"/>
        </w:rPr>
        <w:t xml:space="preserve">регистриран по </w:t>
      </w:r>
      <w:proofErr w:type="spellStart"/>
      <w:r w:rsidRPr="0072055F">
        <w:rPr>
          <w:rFonts w:ascii="Times New Roman" w:hAnsi="Times New Roman"/>
          <w:szCs w:val="24"/>
        </w:rPr>
        <w:t>ф.д</w:t>
      </w:r>
      <w:proofErr w:type="spellEnd"/>
      <w:r w:rsidRPr="0072055F">
        <w:rPr>
          <w:rFonts w:ascii="Times New Roman" w:hAnsi="Times New Roman"/>
          <w:szCs w:val="24"/>
        </w:rPr>
        <w:t xml:space="preserve">. № __________ / _________ г. по описа на __________________ съд, </w:t>
      </w:r>
    </w:p>
    <w:p w14:paraId="5F4BBB6E" w14:textId="77777777" w:rsidR="00B22C33" w:rsidRPr="0072055F" w:rsidRDefault="00B22C33" w:rsidP="00AA6FAC">
      <w:pPr>
        <w:spacing w:before="120"/>
        <w:rPr>
          <w:rFonts w:ascii="Times New Roman" w:hAnsi="Times New Roman"/>
          <w:szCs w:val="24"/>
        </w:rPr>
      </w:pPr>
      <w:r w:rsidRPr="0072055F">
        <w:rPr>
          <w:rFonts w:ascii="Times New Roman" w:hAnsi="Times New Roman"/>
          <w:szCs w:val="24"/>
        </w:rPr>
        <w:t xml:space="preserve">ЕИК </w:t>
      </w:r>
      <w:r w:rsidRPr="0072055F">
        <w:rPr>
          <w:rFonts w:ascii="Times New Roman" w:hAnsi="Times New Roman"/>
          <w:szCs w:val="24"/>
          <w:lang w:val="ru-RU"/>
        </w:rPr>
        <w:t>/</w:t>
      </w:r>
      <w:r w:rsidRPr="0072055F">
        <w:rPr>
          <w:rFonts w:ascii="Times New Roman" w:hAnsi="Times New Roman"/>
          <w:szCs w:val="24"/>
        </w:rPr>
        <w:t xml:space="preserve">Булстат: _____________________________, </w:t>
      </w:r>
    </w:p>
    <w:p w14:paraId="06E8659A" w14:textId="77777777" w:rsidR="00B22C33" w:rsidRPr="0072055F" w:rsidRDefault="00B22C33" w:rsidP="00AA6FAC">
      <w:pPr>
        <w:spacing w:before="120"/>
        <w:rPr>
          <w:rFonts w:ascii="Times New Roman" w:hAnsi="Times New Roman"/>
          <w:szCs w:val="24"/>
        </w:rPr>
      </w:pPr>
      <w:r w:rsidRPr="0072055F">
        <w:rPr>
          <w:rFonts w:ascii="Times New Roman" w:hAnsi="Times New Roman"/>
          <w:szCs w:val="24"/>
        </w:rPr>
        <w:t>Дата и място на регистрация по ДДС: __________________________________________,</w:t>
      </w:r>
    </w:p>
    <w:p w14:paraId="6206CDF2" w14:textId="77777777" w:rsidR="00B22C33" w:rsidRPr="0072055F" w:rsidRDefault="00B22C33" w:rsidP="00AA6FAC">
      <w:pPr>
        <w:spacing w:before="120"/>
        <w:jc w:val="both"/>
        <w:rPr>
          <w:rFonts w:ascii="Times New Roman" w:hAnsi="Times New Roman"/>
          <w:szCs w:val="24"/>
        </w:rPr>
      </w:pPr>
      <w:r w:rsidRPr="0072055F">
        <w:rPr>
          <w:rFonts w:ascii="Times New Roman" w:hAnsi="Times New Roman"/>
          <w:szCs w:val="24"/>
        </w:rPr>
        <w:t>представлявано от _____________________________________________, в качеството му на ___________________________________.</w:t>
      </w:r>
      <w:r w:rsidRPr="0072055F">
        <w:rPr>
          <w:rFonts w:ascii="Times New Roman" w:hAnsi="Times New Roman"/>
          <w:szCs w:val="24"/>
        </w:rPr>
        <w:tab/>
      </w:r>
    </w:p>
    <w:p w14:paraId="72A3D3EC" w14:textId="77777777" w:rsidR="00B22C33" w:rsidRPr="0072055F" w:rsidRDefault="00B22C33" w:rsidP="00B22C33">
      <w:pPr>
        <w:rPr>
          <w:rFonts w:ascii="Times New Roman" w:hAnsi="Times New Roman"/>
          <w:szCs w:val="24"/>
        </w:rPr>
      </w:pPr>
    </w:p>
    <w:p w14:paraId="0D0B940D" w14:textId="77777777" w:rsidR="00AA6FAC" w:rsidRPr="0072055F" w:rsidRDefault="00AA6FAC" w:rsidP="00B22C33">
      <w:pPr>
        <w:ind w:firstLine="708"/>
        <w:rPr>
          <w:rFonts w:ascii="Times New Roman" w:hAnsi="Times New Roman"/>
          <w:b/>
          <w:szCs w:val="24"/>
          <w:lang w:val="ru-RU"/>
        </w:rPr>
      </w:pPr>
    </w:p>
    <w:p w14:paraId="0E27B00A" w14:textId="77777777" w:rsidR="00AA6FAC" w:rsidRPr="0072055F" w:rsidRDefault="00AA6FAC" w:rsidP="00B22C33">
      <w:pPr>
        <w:ind w:firstLine="708"/>
        <w:rPr>
          <w:rFonts w:ascii="Times New Roman" w:hAnsi="Times New Roman"/>
          <w:b/>
          <w:szCs w:val="24"/>
          <w:lang w:val="ru-RU"/>
        </w:rPr>
      </w:pPr>
    </w:p>
    <w:p w14:paraId="69D8801B" w14:textId="77777777" w:rsidR="00B22C33" w:rsidRPr="0072055F" w:rsidRDefault="00305940" w:rsidP="002B51C1">
      <w:pPr>
        <w:ind w:firstLine="708"/>
        <w:rPr>
          <w:rFonts w:ascii="Times New Roman" w:hAnsi="Times New Roman"/>
          <w:b/>
          <w:szCs w:val="24"/>
          <w:lang w:val="ru-RU"/>
        </w:rPr>
      </w:pPr>
      <w:r w:rsidRPr="0072055F">
        <w:rPr>
          <w:rFonts w:ascii="Times New Roman" w:hAnsi="Times New Roman"/>
          <w:b/>
          <w:szCs w:val="24"/>
          <w:lang w:val="ru-RU"/>
        </w:rPr>
        <w:t>УВАЖАЕМА/И ГОСПОЖО/ ГОСПОДИНЕ,</w:t>
      </w:r>
    </w:p>
    <w:p w14:paraId="60061E4C" w14:textId="77777777" w:rsidR="0062780E" w:rsidRPr="0072055F" w:rsidRDefault="0062780E" w:rsidP="002B51C1">
      <w:pPr>
        <w:ind w:firstLine="708"/>
        <w:rPr>
          <w:rFonts w:ascii="Times New Roman" w:hAnsi="Times New Roman"/>
          <w:b/>
          <w:szCs w:val="24"/>
        </w:rPr>
      </w:pPr>
    </w:p>
    <w:p w14:paraId="05FA8877" w14:textId="7FA882D3" w:rsidR="008F2B72" w:rsidRPr="008F2B72" w:rsidRDefault="00305940" w:rsidP="669E1FA8">
      <w:pPr>
        <w:ind w:firstLine="900"/>
        <w:jc w:val="both"/>
        <w:rPr>
          <w:rFonts w:ascii="Times New Roman" w:hAnsi="Times New Roman"/>
          <w:b/>
          <w:bCs/>
        </w:rPr>
      </w:pPr>
      <w:r w:rsidRPr="669E1FA8">
        <w:rPr>
          <w:rFonts w:ascii="Times New Roman" w:hAnsi="Times New Roman"/>
        </w:rPr>
        <w:t>В</w:t>
      </w:r>
      <w:r w:rsidR="005556ED" w:rsidRPr="669E1FA8">
        <w:rPr>
          <w:rFonts w:ascii="Times New Roman" w:hAnsi="Times New Roman"/>
        </w:rPr>
        <w:t>ъв</w:t>
      </w:r>
      <w:r w:rsidRPr="669E1FA8">
        <w:rPr>
          <w:rFonts w:ascii="Times New Roman" w:hAnsi="Times New Roman"/>
        </w:rPr>
        <w:t xml:space="preserve"> </w:t>
      </w:r>
      <w:r w:rsidR="00A359D0" w:rsidRPr="669E1FA8">
        <w:rPr>
          <w:rFonts w:ascii="Times New Roman" w:hAnsi="Times New Roman"/>
        </w:rPr>
        <w:t>връзка с публична обява</w:t>
      </w:r>
      <w:r w:rsidR="005556ED" w:rsidRPr="669E1FA8">
        <w:rPr>
          <w:rFonts w:ascii="Times New Roman" w:hAnsi="Times New Roman"/>
        </w:rPr>
        <w:t xml:space="preserve"> </w:t>
      </w:r>
      <w:r w:rsidR="00A719B3" w:rsidRPr="669E1FA8">
        <w:rPr>
          <w:rFonts w:ascii="Times New Roman" w:hAnsi="Times New Roman"/>
          <w:lang w:val="ru-RU"/>
        </w:rPr>
        <w:t>№</w:t>
      </w:r>
      <w:r w:rsidR="00754647">
        <w:rPr>
          <w:rFonts w:ascii="Times New Roman" w:hAnsi="Times New Roman"/>
          <w:lang w:val="ru-RU"/>
        </w:rPr>
        <w:t xml:space="preserve"> 001</w:t>
      </w:r>
      <w:r w:rsidR="008F2B72" w:rsidRPr="669E1FA8">
        <w:rPr>
          <w:rFonts w:ascii="Times New Roman" w:hAnsi="Times New Roman"/>
          <w:lang w:val="ru-RU"/>
        </w:rPr>
        <w:t xml:space="preserve"> от дата</w:t>
      </w:r>
      <w:r w:rsidR="00754647">
        <w:rPr>
          <w:rFonts w:ascii="Times New Roman" w:hAnsi="Times New Roman"/>
          <w:lang w:val="ru-RU"/>
        </w:rPr>
        <w:t xml:space="preserve"> 17.01.2022</w:t>
      </w:r>
      <w:r w:rsidR="0029561D" w:rsidRPr="669E1FA8">
        <w:rPr>
          <w:rFonts w:ascii="Times New Roman" w:hAnsi="Times New Roman"/>
          <w:lang w:val="ru-RU"/>
        </w:rPr>
        <w:t xml:space="preserve"> </w:t>
      </w:r>
      <w:r w:rsidR="0062780E" w:rsidRPr="669E1FA8">
        <w:rPr>
          <w:rFonts w:ascii="Times New Roman" w:hAnsi="Times New Roman"/>
          <w:lang w:val="ru-RU"/>
        </w:rPr>
        <w:t>г</w:t>
      </w:r>
      <w:r w:rsidR="005556ED" w:rsidRPr="669E1FA8">
        <w:rPr>
          <w:rFonts w:ascii="Times New Roman" w:hAnsi="Times New Roman"/>
          <w:lang w:val="ru-RU"/>
        </w:rPr>
        <w:t>.</w:t>
      </w:r>
      <w:r w:rsidR="00B22C33" w:rsidRPr="669E1FA8">
        <w:rPr>
          <w:rFonts w:ascii="Times New Roman" w:hAnsi="Times New Roman"/>
        </w:rPr>
        <w:t xml:space="preserve">, Ви представяме нашата </w:t>
      </w:r>
      <w:r w:rsidR="00973429" w:rsidRPr="669E1FA8">
        <w:rPr>
          <w:rFonts w:ascii="Times New Roman" w:hAnsi="Times New Roman"/>
        </w:rPr>
        <w:t>о</w:t>
      </w:r>
      <w:r w:rsidR="00B22C33" w:rsidRPr="669E1FA8">
        <w:rPr>
          <w:rFonts w:ascii="Times New Roman" w:hAnsi="Times New Roman"/>
        </w:rPr>
        <w:t xml:space="preserve">ферта за участие </w:t>
      </w:r>
      <w:r w:rsidRPr="669E1FA8">
        <w:rPr>
          <w:rFonts w:ascii="Times New Roman" w:hAnsi="Times New Roman"/>
        </w:rPr>
        <w:t xml:space="preserve">в </w:t>
      </w:r>
      <w:r w:rsidRPr="669E1FA8">
        <w:rPr>
          <w:rFonts w:ascii="Times New Roman" w:hAnsi="Times New Roman"/>
          <w:lang w:val="ru-RU"/>
        </w:rPr>
        <w:t>избор на изпълните</w:t>
      </w:r>
      <w:r w:rsidR="00645D49" w:rsidRPr="669E1FA8">
        <w:rPr>
          <w:rFonts w:ascii="Times New Roman" w:hAnsi="Times New Roman"/>
          <w:lang w:val="ru-RU"/>
        </w:rPr>
        <w:t>л по чл.</w:t>
      </w:r>
      <w:r w:rsidR="005556ED" w:rsidRPr="669E1FA8">
        <w:rPr>
          <w:rFonts w:ascii="Times New Roman" w:hAnsi="Times New Roman"/>
          <w:lang w:val="ru-RU"/>
        </w:rPr>
        <w:t xml:space="preserve">7 т.1 от Постановление </w:t>
      </w:r>
      <w:r w:rsidR="0003767B" w:rsidRPr="669E1FA8">
        <w:rPr>
          <w:rFonts w:ascii="Times New Roman" w:hAnsi="Times New Roman"/>
          <w:lang w:val="ru-RU"/>
        </w:rPr>
        <w:t>№ 118 на Министерския съвет от 2</w:t>
      </w:r>
      <w:r w:rsidR="0062780E" w:rsidRPr="669E1FA8">
        <w:rPr>
          <w:rFonts w:ascii="Times New Roman" w:hAnsi="Times New Roman"/>
          <w:lang w:val="ru-RU"/>
        </w:rPr>
        <w:t>0</w:t>
      </w:r>
      <w:r w:rsidR="0003767B" w:rsidRPr="669E1FA8">
        <w:rPr>
          <w:rFonts w:ascii="Times New Roman" w:hAnsi="Times New Roman"/>
          <w:lang w:val="ru-RU"/>
        </w:rPr>
        <w:t xml:space="preserve"> май 2014 г</w:t>
      </w:r>
      <w:r w:rsidR="005556ED" w:rsidRPr="669E1FA8">
        <w:rPr>
          <w:rFonts w:ascii="Times New Roman" w:hAnsi="Times New Roman"/>
          <w:lang w:val="ru-RU"/>
        </w:rPr>
        <w:t>.</w:t>
      </w:r>
      <w:r w:rsidR="00B22C33" w:rsidRPr="669E1FA8">
        <w:rPr>
          <w:rFonts w:ascii="Times New Roman" w:hAnsi="Times New Roman"/>
        </w:rPr>
        <w:t xml:space="preserve"> с предмет:</w:t>
      </w:r>
      <w:r w:rsidR="0029561D" w:rsidRPr="669E1FA8">
        <w:rPr>
          <w:rFonts w:ascii="Times New Roman" w:hAnsi="Times New Roman"/>
          <w:lang w:val="ru-RU"/>
        </w:rPr>
        <w:t xml:space="preserve"> </w:t>
      </w:r>
      <w:bookmarkStart w:id="0" w:name="_Hlk62738342"/>
      <w:r w:rsidR="003F7EE3" w:rsidRPr="5E567A57">
        <w:rPr>
          <w:rFonts w:ascii="Times New Roman" w:hAnsi="Times New Roman"/>
        </w:rPr>
        <w:t>„Превод на документи и симултанен/</w:t>
      </w:r>
      <w:proofErr w:type="spellStart"/>
      <w:r w:rsidR="003F7EE3" w:rsidRPr="5E567A57">
        <w:rPr>
          <w:rFonts w:ascii="Times New Roman" w:hAnsi="Times New Roman"/>
        </w:rPr>
        <w:t>консекутивен</w:t>
      </w:r>
      <w:proofErr w:type="spellEnd"/>
      <w:r w:rsidR="003F7EE3" w:rsidRPr="5E567A57">
        <w:rPr>
          <w:rFonts w:ascii="Times New Roman" w:hAnsi="Times New Roman"/>
        </w:rPr>
        <w:t xml:space="preserve"> превод“ по проект </w:t>
      </w:r>
      <w:bookmarkStart w:id="1" w:name="_Hlk63087416"/>
      <w:r w:rsidR="003F7EE3" w:rsidRPr="5E567A57">
        <w:rPr>
          <w:rFonts w:ascii="Times New Roman" w:hAnsi="Times New Roman"/>
          <w:lang w:bidi="ar-IQ"/>
        </w:rPr>
        <w:t>BG65AMNP001-2.007</w:t>
      </w:r>
      <w:r w:rsidR="003F7EE3" w:rsidRPr="00B46E4B">
        <w:rPr>
          <w:rFonts w:ascii="Times New Roman" w:hAnsi="Times New Roman"/>
          <w:lang w:bidi="ar-IQ"/>
        </w:rPr>
        <w:t>-004-</w:t>
      </w:r>
      <w:r w:rsidR="003F7EE3">
        <w:rPr>
          <w:rFonts w:ascii="Times New Roman" w:hAnsi="Times New Roman"/>
          <w:lang w:val="en-US" w:bidi="ar-IQ"/>
        </w:rPr>
        <w:t>C</w:t>
      </w:r>
      <w:r w:rsidR="003F7EE3" w:rsidRPr="00B46E4B">
        <w:rPr>
          <w:rFonts w:ascii="Times New Roman" w:hAnsi="Times New Roman"/>
          <w:lang w:bidi="ar-IQ"/>
        </w:rPr>
        <w:t>01</w:t>
      </w:r>
      <w:r w:rsidR="003F7EE3" w:rsidRPr="5E567A57">
        <w:rPr>
          <w:rFonts w:ascii="Times New Roman" w:hAnsi="Times New Roman"/>
          <w:lang w:bidi="ar-IQ"/>
        </w:rPr>
        <w:t xml:space="preserve"> „Повишаване на информираността за трудова миграция в България“ по </w:t>
      </w:r>
      <w:r w:rsidR="003F7EE3" w:rsidRPr="5E567A57">
        <w:rPr>
          <w:rFonts w:ascii="Times New Roman" w:hAnsi="Times New Roman"/>
        </w:rPr>
        <w:t xml:space="preserve">договор </w:t>
      </w:r>
      <w:bookmarkStart w:id="2" w:name="_Hlk63087290"/>
      <w:r w:rsidR="003F7EE3" w:rsidRPr="5E567A57">
        <w:rPr>
          <w:rFonts w:ascii="Times New Roman" w:hAnsi="Times New Roman"/>
        </w:rPr>
        <w:t>№</w:t>
      </w:r>
      <w:r w:rsidR="003F7EE3" w:rsidRPr="00AE37D3">
        <w:rPr>
          <w:rFonts w:ascii="Times New Roman" w:hAnsi="Times New Roman"/>
        </w:rPr>
        <w:t xml:space="preserve"> 812108-4/28.01.2021</w:t>
      </w:r>
      <w:bookmarkEnd w:id="1"/>
      <w:bookmarkEnd w:id="2"/>
      <w:r w:rsidR="003F7EE3" w:rsidRPr="5E567A57">
        <w:rPr>
          <w:rFonts w:ascii="Times New Roman" w:hAnsi="Times New Roman"/>
        </w:rPr>
        <w:t>., проект</w:t>
      </w:r>
      <w:r w:rsidR="003F7EE3" w:rsidRPr="5E567A57">
        <w:rPr>
          <w:rFonts w:ascii="Times New Roman" w:hAnsi="Times New Roman"/>
          <w:lang w:bidi="ar-SY"/>
        </w:rPr>
        <w:t xml:space="preserve"> </w:t>
      </w:r>
      <w:bookmarkStart w:id="3" w:name="_Hlk63087373"/>
      <w:r w:rsidR="003F7EE3" w:rsidRPr="5E567A57">
        <w:rPr>
          <w:rFonts w:ascii="Times New Roman" w:hAnsi="Times New Roman"/>
          <w:lang w:bidi="ar-SY"/>
        </w:rPr>
        <w:t>BG6</w:t>
      </w:r>
      <w:r w:rsidR="003F7EE3" w:rsidRPr="5E567A57">
        <w:rPr>
          <w:rFonts w:ascii="Times New Roman" w:hAnsi="Times New Roman"/>
          <w:lang w:bidi="ar-IQ"/>
        </w:rPr>
        <w:t>5AMNP001-2.007</w:t>
      </w:r>
      <w:r w:rsidR="003F7EE3" w:rsidRPr="00AC24EB">
        <w:rPr>
          <w:rFonts w:ascii="Times New Roman" w:hAnsi="Times New Roman"/>
          <w:lang w:bidi="ar-IQ"/>
        </w:rPr>
        <w:t>-003-</w:t>
      </w:r>
      <w:r w:rsidR="003F7EE3">
        <w:rPr>
          <w:rFonts w:ascii="Times New Roman" w:hAnsi="Times New Roman"/>
          <w:lang w:val="en-US" w:bidi="ar-IQ"/>
        </w:rPr>
        <w:t>C</w:t>
      </w:r>
      <w:r w:rsidR="003F7EE3" w:rsidRPr="00AC24EB">
        <w:rPr>
          <w:rFonts w:ascii="Times New Roman" w:hAnsi="Times New Roman"/>
          <w:lang w:bidi="ar-IQ"/>
        </w:rPr>
        <w:t>01</w:t>
      </w:r>
      <w:r w:rsidR="003F7EE3" w:rsidRPr="5E567A57">
        <w:rPr>
          <w:rFonts w:ascii="Times New Roman" w:hAnsi="Times New Roman"/>
          <w:lang w:bidi="ar-IQ"/>
        </w:rPr>
        <w:t xml:space="preserve"> „Укрепване на капацитета за доброволно връщане“ по договор № </w:t>
      </w:r>
      <w:bookmarkStart w:id="4" w:name="_Hlk63087306"/>
      <w:r w:rsidR="003F7EE3" w:rsidRPr="00AE37D3">
        <w:rPr>
          <w:rFonts w:ascii="Times New Roman" w:hAnsi="Times New Roman"/>
          <w:lang w:bidi="ar-IQ"/>
        </w:rPr>
        <w:t>812108-3/28.01.2021</w:t>
      </w:r>
      <w:r w:rsidR="003F7EE3" w:rsidRPr="00AE37D3">
        <w:rPr>
          <w:rFonts w:ascii="Times New Roman" w:hAnsi="Times New Roman"/>
          <w:lang w:eastAsia="it-IT"/>
        </w:rPr>
        <w:t>,</w:t>
      </w:r>
      <w:bookmarkEnd w:id="3"/>
      <w:bookmarkEnd w:id="4"/>
      <w:r w:rsidR="003F7EE3" w:rsidRPr="5E567A57">
        <w:rPr>
          <w:rFonts w:ascii="Times New Roman" w:hAnsi="Times New Roman"/>
          <w:lang w:eastAsia="it-IT"/>
        </w:rPr>
        <w:t xml:space="preserve"> </w:t>
      </w:r>
      <w:r w:rsidR="003F7EE3" w:rsidRPr="5E567A57">
        <w:rPr>
          <w:rFonts w:ascii="Times New Roman" w:hAnsi="Times New Roman"/>
        </w:rPr>
        <w:t xml:space="preserve">проект </w:t>
      </w:r>
      <w:r w:rsidR="003F7EE3" w:rsidRPr="5E567A57">
        <w:rPr>
          <w:rFonts w:ascii="Times New Roman" w:hAnsi="Times New Roman"/>
          <w:color w:val="000000" w:themeColor="text1"/>
        </w:rPr>
        <w:t>BG65AMNP001-1.006-0001-C01</w:t>
      </w:r>
      <w:r w:rsidR="003F7EE3" w:rsidRPr="5E567A57">
        <w:rPr>
          <w:rFonts w:ascii="Times New Roman" w:hAnsi="Times New Roman"/>
        </w:rPr>
        <w:t xml:space="preserve"> „Правно консултиране и преводачески услуги за лица, търсещи международна закрила в България по договор № 812108-79/11.10.2017 г. и </w:t>
      </w:r>
      <w:r w:rsidR="003F7EE3" w:rsidRPr="5E567A57">
        <w:rPr>
          <w:rFonts w:ascii="Times New Roman" w:hAnsi="Times New Roman"/>
          <w:lang w:eastAsia="it-IT"/>
        </w:rPr>
        <w:t xml:space="preserve">проект </w:t>
      </w:r>
      <w:r w:rsidR="003F7EE3" w:rsidRPr="5E567A57">
        <w:rPr>
          <w:rStyle w:val="filled-value2"/>
          <w:rFonts w:ascii="Times New Roman" w:hAnsi="Times New Roman"/>
          <w:color w:val="333333"/>
          <w:szCs w:val="24"/>
          <w:specVanish w:val="0"/>
        </w:rPr>
        <w:t>BG65AMNP001-2.004-0006-C01</w:t>
      </w:r>
      <w:r w:rsidR="003F7EE3" w:rsidRPr="5E567A57">
        <w:rPr>
          <w:rFonts w:ascii="Times New Roman" w:hAnsi="Times New Roman"/>
          <w:lang w:eastAsia="it-IT"/>
        </w:rPr>
        <w:t xml:space="preserve"> „Обучение и консултиране на законни </w:t>
      </w:r>
      <w:proofErr w:type="spellStart"/>
      <w:r w:rsidR="003F7EE3" w:rsidRPr="5E567A57">
        <w:rPr>
          <w:rFonts w:ascii="Times New Roman" w:hAnsi="Times New Roman"/>
          <w:lang w:eastAsia="it-IT"/>
        </w:rPr>
        <w:t>мигранти</w:t>
      </w:r>
      <w:proofErr w:type="spellEnd"/>
      <w:r w:rsidR="003F7EE3" w:rsidRPr="5E567A57">
        <w:rPr>
          <w:rFonts w:ascii="Times New Roman" w:hAnsi="Times New Roman"/>
          <w:lang w:eastAsia="it-IT"/>
        </w:rPr>
        <w:t xml:space="preserve"> и лица, търсещи/получили международна закрила“ по договор </w:t>
      </w:r>
      <w:r w:rsidR="003F7EE3" w:rsidRPr="5E567A57">
        <w:rPr>
          <w:rFonts w:ascii="Times New Roman" w:hAnsi="Times New Roman"/>
        </w:rPr>
        <w:t xml:space="preserve">№ 812108-78/11.10.2017 г., </w:t>
      </w:r>
      <w:r w:rsidR="003F7EE3" w:rsidRPr="5E567A57">
        <w:rPr>
          <w:rFonts w:ascii="Times New Roman" w:hAnsi="Times New Roman"/>
        </w:rPr>
        <w:lastRenderedPageBreak/>
        <w:t>финансирани от Националната програма на България за подпомагане от Фонд „Убежище, миграция и интеграция“  2014-2020 г. на ЕС</w:t>
      </w:r>
      <w:bookmarkEnd w:id="0"/>
      <w:r w:rsidR="003F7EE3">
        <w:rPr>
          <w:rFonts w:ascii="Times New Roman" w:hAnsi="Times New Roman"/>
        </w:rPr>
        <w:t>.</w:t>
      </w:r>
    </w:p>
    <w:p w14:paraId="44EAFD9C" w14:textId="77777777" w:rsidR="00645D49" w:rsidRDefault="00645D49" w:rsidP="00597C77">
      <w:pPr>
        <w:jc w:val="both"/>
        <w:rPr>
          <w:rFonts w:ascii="Times New Roman" w:hAnsi="Times New Roman"/>
          <w:szCs w:val="24"/>
          <w:lang w:bidi="ar-SY"/>
        </w:rPr>
      </w:pPr>
    </w:p>
    <w:p w14:paraId="4B94D5A5" w14:textId="77777777" w:rsidR="002B51C1" w:rsidRPr="0072055F" w:rsidRDefault="002B51C1" w:rsidP="002B51C1">
      <w:pPr>
        <w:jc w:val="both"/>
        <w:rPr>
          <w:rFonts w:ascii="Times New Roman" w:hAnsi="Times New Roman"/>
          <w:szCs w:val="24"/>
        </w:rPr>
      </w:pPr>
    </w:p>
    <w:p w14:paraId="5DAD7161" w14:textId="77777777" w:rsidR="00B22C33" w:rsidRPr="0072055F" w:rsidRDefault="00B22C33" w:rsidP="002B51C1">
      <w:pPr>
        <w:ind w:firstLine="708"/>
        <w:jc w:val="both"/>
        <w:rPr>
          <w:rFonts w:ascii="Times New Roman" w:hAnsi="Times New Roman"/>
          <w:szCs w:val="24"/>
        </w:rPr>
      </w:pPr>
      <w:r w:rsidRPr="0072055F">
        <w:rPr>
          <w:rFonts w:ascii="Times New Roman" w:hAnsi="Times New Roman"/>
          <w:szCs w:val="24"/>
        </w:rPr>
        <w:t xml:space="preserve">Декларираме, че сме разгледали документацията за участие и сме запознати с указанията и условията за участие в </w:t>
      </w:r>
      <w:r w:rsidR="005556ED" w:rsidRPr="0072055F">
        <w:rPr>
          <w:rFonts w:ascii="Times New Roman" w:hAnsi="Times New Roman"/>
          <w:szCs w:val="24"/>
        </w:rPr>
        <w:t>горепосочената процедура</w:t>
      </w:r>
      <w:r w:rsidRPr="0072055F">
        <w:rPr>
          <w:rFonts w:ascii="Times New Roman" w:hAnsi="Times New Roman"/>
          <w:szCs w:val="24"/>
        </w:rPr>
        <w:t>. Съгласни сме с поставените от Вас условия и ги приемаме без възражения.</w:t>
      </w:r>
    </w:p>
    <w:p w14:paraId="3DEEC669" w14:textId="77777777" w:rsidR="00B22C33" w:rsidRPr="0072055F" w:rsidRDefault="00B22C33" w:rsidP="002B51C1">
      <w:pPr>
        <w:jc w:val="both"/>
        <w:rPr>
          <w:rFonts w:ascii="Times New Roman" w:hAnsi="Times New Roman"/>
          <w:szCs w:val="24"/>
        </w:rPr>
      </w:pPr>
    </w:p>
    <w:p w14:paraId="22D550DA" w14:textId="77777777" w:rsidR="00B22C33" w:rsidRPr="0072055F" w:rsidRDefault="00B22C33" w:rsidP="00801AFA">
      <w:pPr>
        <w:ind w:firstLine="708"/>
        <w:jc w:val="both"/>
        <w:rPr>
          <w:rFonts w:ascii="Times New Roman" w:hAnsi="Times New Roman"/>
          <w:szCs w:val="24"/>
        </w:rPr>
      </w:pPr>
      <w:r w:rsidRPr="0072055F">
        <w:rPr>
          <w:rFonts w:ascii="Times New Roman" w:hAnsi="Times New Roman"/>
          <w:szCs w:val="24"/>
        </w:rPr>
        <w:t xml:space="preserve">Запознати сме и приемаме условията на проекта на договора. </w:t>
      </w:r>
    </w:p>
    <w:p w14:paraId="3656B9AB" w14:textId="77777777" w:rsidR="0062780E" w:rsidRPr="0072055F" w:rsidRDefault="0062780E" w:rsidP="00801AFA">
      <w:pPr>
        <w:ind w:firstLine="708"/>
        <w:jc w:val="both"/>
        <w:rPr>
          <w:rFonts w:ascii="Times New Roman" w:hAnsi="Times New Roman"/>
          <w:szCs w:val="24"/>
        </w:rPr>
      </w:pPr>
    </w:p>
    <w:p w14:paraId="2CEF5E02" w14:textId="77777777" w:rsidR="0054499F" w:rsidRPr="0090731B" w:rsidRDefault="0062780E" w:rsidP="0054499F">
      <w:pPr>
        <w:ind w:firstLine="708"/>
        <w:jc w:val="both"/>
        <w:rPr>
          <w:rFonts w:ascii="Times New Roman" w:hAnsi="Times New Roman"/>
          <w:szCs w:val="24"/>
        </w:rPr>
      </w:pPr>
      <w:r w:rsidRPr="0072055F">
        <w:rPr>
          <w:rFonts w:ascii="Times New Roman" w:hAnsi="Times New Roman"/>
          <w:szCs w:val="24"/>
        </w:rPr>
        <w:t xml:space="preserve">Желаем да участваме в процедурата и предлагаме да </w:t>
      </w:r>
      <w:r w:rsidRPr="00AE3235">
        <w:rPr>
          <w:rFonts w:ascii="Times New Roman" w:hAnsi="Times New Roman"/>
          <w:szCs w:val="24"/>
        </w:rPr>
        <w:t>изпълним поръчката</w:t>
      </w:r>
      <w:r w:rsidRPr="0072055F">
        <w:rPr>
          <w:rFonts w:ascii="Times New Roman" w:hAnsi="Times New Roman"/>
          <w:szCs w:val="24"/>
        </w:rPr>
        <w:t>, в съответствие с Техническата спецификация, прилож</w:t>
      </w:r>
      <w:r w:rsidR="00387E9B">
        <w:rPr>
          <w:rFonts w:ascii="Times New Roman" w:hAnsi="Times New Roman"/>
          <w:szCs w:val="24"/>
        </w:rPr>
        <w:t>ена в документацията за участие</w:t>
      </w:r>
      <w:r w:rsidR="0054499F">
        <w:rPr>
          <w:rFonts w:ascii="Times New Roman" w:hAnsi="Times New Roman"/>
          <w:szCs w:val="24"/>
        </w:rPr>
        <w:t xml:space="preserve"> </w:t>
      </w:r>
      <w:r w:rsidR="0054499F" w:rsidRPr="00AE2967">
        <w:rPr>
          <w:rFonts w:ascii="Times New Roman" w:hAnsi="Times New Roman"/>
          <w:b/>
          <w:bCs/>
          <w:szCs w:val="24"/>
          <w:u w:val="single"/>
        </w:rPr>
        <w:t>(</w:t>
      </w:r>
      <w:r w:rsidR="002B0F8A">
        <w:rPr>
          <w:rFonts w:ascii="Times New Roman" w:hAnsi="Times New Roman"/>
          <w:b/>
          <w:bCs/>
          <w:szCs w:val="24"/>
          <w:u w:val="single"/>
        </w:rPr>
        <w:t>посочете</w:t>
      </w:r>
      <w:r w:rsidR="0054499F" w:rsidRPr="00AE2967">
        <w:rPr>
          <w:rFonts w:ascii="Times New Roman" w:hAnsi="Times New Roman"/>
          <w:b/>
          <w:bCs/>
          <w:szCs w:val="24"/>
          <w:u w:val="single"/>
        </w:rPr>
        <w:t xml:space="preserve"> единствено информацията отнасяща се до обособен</w:t>
      </w:r>
      <w:r w:rsidR="007B6586">
        <w:rPr>
          <w:rFonts w:ascii="Times New Roman" w:hAnsi="Times New Roman"/>
          <w:b/>
          <w:bCs/>
          <w:szCs w:val="24"/>
          <w:u w:val="single"/>
        </w:rPr>
        <w:t>а</w:t>
      </w:r>
      <w:r w:rsidR="0054499F" w:rsidRPr="00AE2967">
        <w:rPr>
          <w:rFonts w:ascii="Times New Roman" w:hAnsi="Times New Roman"/>
          <w:b/>
          <w:bCs/>
          <w:szCs w:val="24"/>
          <w:u w:val="single"/>
        </w:rPr>
        <w:t>т</w:t>
      </w:r>
      <w:r w:rsidR="007B6586">
        <w:rPr>
          <w:rFonts w:ascii="Times New Roman" w:hAnsi="Times New Roman"/>
          <w:b/>
          <w:bCs/>
          <w:szCs w:val="24"/>
          <w:u w:val="single"/>
        </w:rPr>
        <w:t>а</w:t>
      </w:r>
      <w:r w:rsidR="0054499F" w:rsidRPr="00AE2967">
        <w:rPr>
          <w:rFonts w:ascii="Times New Roman" w:hAnsi="Times New Roman"/>
          <w:b/>
          <w:bCs/>
          <w:szCs w:val="24"/>
          <w:u w:val="single"/>
        </w:rPr>
        <w:t xml:space="preserve"> позици</w:t>
      </w:r>
      <w:r w:rsidR="007B6586">
        <w:rPr>
          <w:rFonts w:ascii="Times New Roman" w:hAnsi="Times New Roman"/>
          <w:b/>
          <w:bCs/>
          <w:szCs w:val="24"/>
          <w:u w:val="single"/>
        </w:rPr>
        <w:t>я</w:t>
      </w:r>
      <w:r w:rsidR="0054499F" w:rsidRPr="00AE2967">
        <w:rPr>
          <w:rFonts w:ascii="Times New Roman" w:hAnsi="Times New Roman"/>
          <w:b/>
          <w:bCs/>
          <w:szCs w:val="24"/>
          <w:u w:val="single"/>
        </w:rPr>
        <w:t>, за ко</w:t>
      </w:r>
      <w:r w:rsidR="007B6586">
        <w:rPr>
          <w:rFonts w:ascii="Times New Roman" w:hAnsi="Times New Roman"/>
          <w:b/>
          <w:bCs/>
          <w:szCs w:val="24"/>
          <w:u w:val="single"/>
        </w:rPr>
        <w:t>я</w:t>
      </w:r>
      <w:r w:rsidR="0054499F" w:rsidRPr="00AE2967">
        <w:rPr>
          <w:rFonts w:ascii="Times New Roman" w:hAnsi="Times New Roman"/>
          <w:b/>
          <w:bCs/>
          <w:szCs w:val="24"/>
          <w:u w:val="single"/>
        </w:rPr>
        <w:t>то кандидатствате)</w:t>
      </w:r>
      <w:r w:rsidR="0054499F">
        <w:rPr>
          <w:rFonts w:ascii="Times New Roman" w:hAnsi="Times New Roman"/>
          <w:szCs w:val="24"/>
        </w:rPr>
        <w:t>:</w:t>
      </w:r>
    </w:p>
    <w:p w14:paraId="45FB0818" w14:textId="77777777" w:rsidR="0054499F" w:rsidRDefault="0054499F" w:rsidP="0054499F">
      <w:pPr>
        <w:ind w:firstLine="708"/>
        <w:jc w:val="both"/>
        <w:rPr>
          <w:rFonts w:ascii="Times New Roman" w:hAnsi="Times New Roman"/>
          <w:szCs w:val="24"/>
        </w:rPr>
      </w:pPr>
    </w:p>
    <w:p w14:paraId="5623A174" w14:textId="77777777" w:rsidR="00801AFA" w:rsidRPr="007449DD" w:rsidRDefault="0054499F" w:rsidP="002B0F8A">
      <w:pPr>
        <w:ind w:firstLine="708"/>
        <w:jc w:val="both"/>
        <w:rPr>
          <w:rStyle w:val="filled-value2"/>
          <w:rFonts w:ascii="Times New Roman" w:hAnsi="Times New Roman"/>
          <w:sz w:val="24"/>
          <w:szCs w:val="24"/>
        </w:rPr>
      </w:pPr>
      <w:r w:rsidRPr="007B6586">
        <w:rPr>
          <w:rFonts w:ascii="Times New Roman" w:hAnsi="Times New Roman"/>
          <w:szCs w:val="24"/>
        </w:rPr>
        <w:t>За обособена позиция</w:t>
      </w:r>
      <w:r w:rsidR="007B6586">
        <w:rPr>
          <w:rFonts w:ascii="Times New Roman" w:hAnsi="Times New Roman"/>
          <w:szCs w:val="24"/>
        </w:rPr>
        <w:t>………….</w:t>
      </w:r>
      <w:r w:rsidR="00801AFA" w:rsidRPr="007B6586">
        <w:rPr>
          <w:rFonts w:ascii="Times New Roman" w:hAnsi="Times New Roman"/>
          <w:szCs w:val="24"/>
        </w:rPr>
        <w:t xml:space="preserve"> </w:t>
      </w:r>
    </w:p>
    <w:p w14:paraId="049F31CB" w14:textId="77777777" w:rsidR="003165CC" w:rsidRDefault="003165CC" w:rsidP="00801AFA">
      <w:pPr>
        <w:ind w:firstLine="708"/>
        <w:jc w:val="both"/>
        <w:rPr>
          <w:rFonts w:ascii="Times New Roman" w:hAnsi="Times New Roman"/>
          <w:szCs w:val="24"/>
        </w:rPr>
      </w:pPr>
    </w:p>
    <w:p w14:paraId="12C07367" w14:textId="77777777" w:rsidR="00B22C33" w:rsidRPr="0072055F" w:rsidRDefault="00645D49" w:rsidP="00801AF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4"/>
        </w:rPr>
      </w:pPr>
      <w:r w:rsidRPr="0072055F">
        <w:rPr>
          <w:rFonts w:ascii="Times New Roman" w:hAnsi="Times New Roman"/>
          <w:szCs w:val="24"/>
        </w:rPr>
        <w:t>Предлагаме да изпълним предмета на поръчката съгласно изискванията на бенефициента както следва</w:t>
      </w:r>
      <w:r w:rsidR="0079096E" w:rsidRPr="0072055F">
        <w:rPr>
          <w:rFonts w:ascii="Times New Roman" w:hAnsi="Times New Roman"/>
          <w:szCs w:val="24"/>
        </w:rPr>
        <w:t>:</w:t>
      </w:r>
    </w:p>
    <w:p w14:paraId="53128261" w14:textId="77777777" w:rsidR="0062780E" w:rsidRPr="0072055F" w:rsidRDefault="0062780E" w:rsidP="002B51C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225040C5" w14:textId="77777777" w:rsidR="0062780E" w:rsidRPr="0072055F" w:rsidRDefault="00FC3ADD" w:rsidP="002B51C1">
      <w:pPr>
        <w:ind w:left="360"/>
        <w:rPr>
          <w:rFonts w:ascii="Times New Roman" w:hAnsi="Times New Roman"/>
          <w:b/>
          <w:szCs w:val="24"/>
          <w:lang w:val="ru-RU"/>
        </w:rPr>
      </w:pPr>
      <w:r w:rsidRPr="0072055F">
        <w:rPr>
          <w:rFonts w:ascii="Times New Roman" w:hAnsi="Times New Roman"/>
          <w:b/>
          <w:szCs w:val="24"/>
        </w:rPr>
        <w:t>1</w:t>
      </w:r>
      <w:r w:rsidR="0062780E" w:rsidRPr="0072055F">
        <w:rPr>
          <w:rFonts w:ascii="Times New Roman" w:hAnsi="Times New Roman"/>
          <w:b/>
          <w:szCs w:val="24"/>
          <w:lang w:val="ru-RU"/>
        </w:rPr>
        <w:t>. Техническо предложение:</w:t>
      </w:r>
    </w:p>
    <w:p w14:paraId="62486C05" w14:textId="77777777" w:rsidR="0079096E" w:rsidRPr="0072055F" w:rsidRDefault="0079096E" w:rsidP="002B51C1">
      <w:pPr>
        <w:ind w:left="360"/>
        <w:rPr>
          <w:rFonts w:ascii="Times New Roman" w:hAnsi="Times New Roman"/>
          <w:szCs w:val="24"/>
          <w:lang w:val="ru-RU"/>
        </w:rPr>
      </w:pPr>
    </w:p>
    <w:p w14:paraId="6882BE70" w14:textId="77777777" w:rsidR="008F2B72" w:rsidRPr="00834A38" w:rsidRDefault="009A180D" w:rsidP="00BD03EC">
      <w:pPr>
        <w:pStyle w:val="BodyText2"/>
        <w:numPr>
          <w:ilvl w:val="1"/>
          <w:numId w:val="31"/>
        </w:numPr>
        <w:spacing w:after="0" w:line="276" w:lineRule="auto"/>
        <w:jc w:val="both"/>
      </w:pPr>
      <w:r>
        <w:t>Приемаме да</w:t>
      </w:r>
      <w:r w:rsidR="008F2B72">
        <w:t xml:space="preserve"> изпълним поръчката</w:t>
      </w:r>
      <w:r w:rsidR="00834A38" w:rsidRPr="669E1FA8">
        <w:rPr>
          <w:lang w:val="ru-RU"/>
        </w:rPr>
        <w:t xml:space="preserve">: </w:t>
      </w:r>
    </w:p>
    <w:p w14:paraId="64EE7241" w14:textId="7913DED7" w:rsidR="669E1FA8" w:rsidRDefault="669E1FA8" w:rsidP="669E1FA8">
      <w:pPr>
        <w:jc w:val="both"/>
        <w:rPr>
          <w:rFonts w:ascii="Times New Roman" w:hAnsi="Times New Roman"/>
          <w:u w:val="single"/>
        </w:rPr>
      </w:pPr>
    </w:p>
    <w:p w14:paraId="0F587B41" w14:textId="7A636613" w:rsidR="00CD684B" w:rsidRDefault="00D36DDC" w:rsidP="669E1FA8">
      <w:pPr>
        <w:jc w:val="both"/>
        <w:rPr>
          <w:rFonts w:ascii="Times New Roman" w:hAnsi="Times New Roman"/>
        </w:rPr>
      </w:pPr>
      <w:bookmarkStart w:id="5" w:name="_Hlk44076138"/>
      <w:r w:rsidRPr="669E1FA8">
        <w:rPr>
          <w:rFonts w:ascii="Times New Roman" w:hAnsi="Times New Roman"/>
          <w:u w:val="single"/>
        </w:rPr>
        <w:t xml:space="preserve">За обособена позиция </w:t>
      </w:r>
      <w:r w:rsidR="3739C43C" w:rsidRPr="669E1FA8">
        <w:rPr>
          <w:rFonts w:ascii="Times New Roman" w:hAnsi="Times New Roman"/>
          <w:u w:val="single"/>
        </w:rPr>
        <w:t>1</w:t>
      </w:r>
      <w:r w:rsidR="00063D57" w:rsidRPr="669E1FA8">
        <w:rPr>
          <w:rFonts w:ascii="Times New Roman" w:hAnsi="Times New Roman"/>
          <w:u w:val="single"/>
        </w:rPr>
        <w:t>:</w:t>
      </w:r>
      <w:r w:rsidR="00063D57" w:rsidRPr="669E1FA8">
        <w:rPr>
          <w:rFonts w:ascii="Times New Roman" w:hAnsi="Times New Roman"/>
        </w:rPr>
        <w:t xml:space="preserve"> до достигане на договорената стойност на поръчката, но не по-късно от 31.12.2022 г. Срок за подаване на заявка за осигуряване на устен превод от страна на Бенефициента: до 20 календарни дни преди датата на събитието. </w:t>
      </w:r>
    </w:p>
    <w:p w14:paraId="4DDBEF00" w14:textId="77777777" w:rsidR="00CD684B" w:rsidRDefault="00CD684B" w:rsidP="00CD684B">
      <w:pPr>
        <w:jc w:val="both"/>
        <w:rPr>
          <w:rFonts w:ascii="Times New Roman" w:hAnsi="Times New Roman"/>
          <w:szCs w:val="24"/>
        </w:rPr>
      </w:pPr>
    </w:p>
    <w:p w14:paraId="7C9639B5" w14:textId="21DD39B9" w:rsidR="00CD684B" w:rsidRPr="00D2528A" w:rsidRDefault="00D36DDC" w:rsidP="669E1FA8">
      <w:pPr>
        <w:jc w:val="both"/>
        <w:rPr>
          <w:rFonts w:ascii="Times New Roman" w:hAnsi="Times New Roman"/>
        </w:rPr>
      </w:pPr>
      <w:r w:rsidRPr="669E1FA8">
        <w:rPr>
          <w:rFonts w:ascii="Times New Roman" w:hAnsi="Times New Roman"/>
          <w:u w:val="single"/>
        </w:rPr>
        <w:t xml:space="preserve">За обособена позиция </w:t>
      </w:r>
      <w:r w:rsidR="7754395D" w:rsidRPr="669E1FA8">
        <w:rPr>
          <w:rFonts w:ascii="Times New Roman" w:hAnsi="Times New Roman"/>
          <w:u w:val="single"/>
        </w:rPr>
        <w:t>2</w:t>
      </w:r>
      <w:r w:rsidRPr="669E1FA8">
        <w:rPr>
          <w:rFonts w:ascii="Times New Roman" w:hAnsi="Times New Roman"/>
        </w:rPr>
        <w:t>:</w:t>
      </w:r>
      <w:bookmarkEnd w:id="5"/>
      <w:r w:rsidRPr="669E1FA8">
        <w:rPr>
          <w:rFonts w:ascii="Times New Roman" w:hAnsi="Times New Roman"/>
        </w:rPr>
        <w:t xml:space="preserve"> </w:t>
      </w:r>
      <w:r w:rsidR="00CD684B" w:rsidRPr="669E1FA8">
        <w:rPr>
          <w:rFonts w:ascii="Times New Roman" w:hAnsi="Times New Roman"/>
        </w:rPr>
        <w:t xml:space="preserve">до достигане на договорената стойност на поръчката, но не по-късно от 31.12.2022 г. Срок за подаване на заявка за осигуряване на устен превод от страна на Бенефициента: до 20 календарни дни преди датата на събитието. Предоставяне на писмен превод на предоставените от Бенефициента информационни материали/документи в рамките на 5 работни дни. </w:t>
      </w:r>
    </w:p>
    <w:p w14:paraId="3461D779" w14:textId="77777777" w:rsidR="00D36DDC" w:rsidRPr="00D2528A" w:rsidRDefault="00D36DDC" w:rsidP="00D36DDC">
      <w:pPr>
        <w:autoSpaceDE w:val="0"/>
        <w:jc w:val="both"/>
        <w:rPr>
          <w:rFonts w:ascii="Times New Roman" w:hAnsi="Times New Roman"/>
          <w:szCs w:val="24"/>
        </w:rPr>
      </w:pPr>
    </w:p>
    <w:p w14:paraId="23470C37" w14:textId="5AE0A25D" w:rsidR="00D36DDC" w:rsidRDefault="00D36DDC" w:rsidP="669E1FA8">
      <w:pPr>
        <w:shd w:val="clear" w:color="auto" w:fill="FFFFFF" w:themeFill="background1"/>
        <w:tabs>
          <w:tab w:val="left" w:pos="1080"/>
        </w:tabs>
        <w:jc w:val="both"/>
        <w:rPr>
          <w:rFonts w:ascii="Times New Roman" w:hAnsi="Times New Roman"/>
        </w:rPr>
      </w:pPr>
      <w:r w:rsidRPr="669E1FA8">
        <w:rPr>
          <w:rFonts w:ascii="Times New Roman" w:hAnsi="Times New Roman"/>
          <w:u w:val="single"/>
        </w:rPr>
        <w:t xml:space="preserve">За обособена позиция </w:t>
      </w:r>
      <w:r w:rsidR="41D01D49" w:rsidRPr="669E1FA8">
        <w:rPr>
          <w:rFonts w:ascii="Times New Roman" w:hAnsi="Times New Roman"/>
          <w:u w:val="single"/>
        </w:rPr>
        <w:t>3</w:t>
      </w:r>
      <w:r w:rsidRPr="669E1FA8">
        <w:rPr>
          <w:rFonts w:ascii="Times New Roman" w:hAnsi="Times New Roman"/>
          <w:u w:val="single"/>
        </w:rPr>
        <w:t>:</w:t>
      </w:r>
      <w:bookmarkStart w:id="6" w:name="_Hlk62466147"/>
      <w:r w:rsidR="00564949" w:rsidRPr="669E1FA8">
        <w:rPr>
          <w:rFonts w:ascii="Times New Roman" w:hAnsi="Times New Roman"/>
        </w:rPr>
        <w:t xml:space="preserve"> </w:t>
      </w:r>
      <w:bookmarkEnd w:id="6"/>
      <w:r w:rsidR="00A43B96" w:rsidRPr="669E1FA8">
        <w:rPr>
          <w:rFonts w:ascii="Times New Roman" w:hAnsi="Times New Roman"/>
        </w:rPr>
        <w:t>до достигане на договорената стойност на поръчката, но не по-късно от 31.12.2022 г. Срок за подаване на заявка за осигуряване на устен превод от страна на Бенефициента: до 20 календарни дни преди датата на събитието.</w:t>
      </w:r>
    </w:p>
    <w:p w14:paraId="3CF2D8B6" w14:textId="77777777" w:rsidR="0059572C" w:rsidRPr="00D2528A" w:rsidRDefault="0059572C" w:rsidP="00A43B96">
      <w:pPr>
        <w:shd w:val="clear" w:color="auto" w:fill="FFFFFF"/>
        <w:tabs>
          <w:tab w:val="left" w:pos="1080"/>
        </w:tabs>
        <w:jc w:val="both"/>
        <w:rPr>
          <w:rFonts w:ascii="Times New Roman" w:hAnsi="Times New Roman"/>
          <w:szCs w:val="24"/>
          <w:u w:val="single"/>
        </w:rPr>
      </w:pPr>
    </w:p>
    <w:p w14:paraId="78659212" w14:textId="5683E448" w:rsidR="00174C51" w:rsidRPr="00D2528A" w:rsidRDefault="00D36DDC" w:rsidP="669E1FA8">
      <w:pPr>
        <w:jc w:val="both"/>
        <w:rPr>
          <w:rFonts w:ascii="Times New Roman" w:hAnsi="Times New Roman"/>
        </w:rPr>
      </w:pPr>
      <w:r w:rsidRPr="669E1FA8">
        <w:rPr>
          <w:rFonts w:ascii="Times New Roman" w:hAnsi="Times New Roman"/>
          <w:u w:val="single"/>
        </w:rPr>
        <w:t xml:space="preserve">За обособена позиция </w:t>
      </w:r>
      <w:r w:rsidR="04D99AE2" w:rsidRPr="669E1FA8">
        <w:rPr>
          <w:rFonts w:ascii="Times New Roman" w:hAnsi="Times New Roman"/>
          <w:u w:val="single"/>
        </w:rPr>
        <w:t>4</w:t>
      </w:r>
      <w:r w:rsidRPr="669E1FA8">
        <w:rPr>
          <w:rFonts w:ascii="Times New Roman" w:hAnsi="Times New Roman"/>
          <w:u w:val="single"/>
        </w:rPr>
        <w:t>:</w:t>
      </w:r>
      <w:r w:rsidR="0059572C" w:rsidRPr="669E1FA8">
        <w:rPr>
          <w:rFonts w:ascii="Times New Roman" w:hAnsi="Times New Roman"/>
        </w:rPr>
        <w:t xml:space="preserve"> </w:t>
      </w:r>
      <w:r w:rsidR="00174C51" w:rsidRPr="669E1FA8">
        <w:rPr>
          <w:rFonts w:ascii="Times New Roman" w:hAnsi="Times New Roman"/>
        </w:rPr>
        <w:t xml:space="preserve">до достигане на договорената стойност на поръчката, но не по-късно от 31.12.2022 г. Предоставяне на писмен превод на предоставените от Бенефициента информационни материали/документи в рамките на 5 работни дни. </w:t>
      </w:r>
    </w:p>
    <w:p w14:paraId="0FB78278" w14:textId="77777777" w:rsidR="00174C51" w:rsidRDefault="00174C51" w:rsidP="00D36DDC">
      <w:pPr>
        <w:shd w:val="clear" w:color="auto" w:fill="FFFFFF"/>
        <w:tabs>
          <w:tab w:val="left" w:pos="1080"/>
        </w:tabs>
        <w:jc w:val="both"/>
        <w:rPr>
          <w:rFonts w:ascii="Times New Roman" w:hAnsi="Times New Roman"/>
          <w:szCs w:val="24"/>
        </w:rPr>
      </w:pPr>
    </w:p>
    <w:p w14:paraId="6D9F5E54" w14:textId="35BBD30A" w:rsidR="002B3821" w:rsidRDefault="00D36DDC" w:rsidP="669E1FA8">
      <w:pPr>
        <w:autoSpaceDE w:val="0"/>
        <w:jc w:val="both"/>
        <w:rPr>
          <w:rFonts w:ascii="Times New Roman" w:hAnsi="Times New Roman"/>
        </w:rPr>
      </w:pPr>
      <w:r w:rsidRPr="669E1FA8">
        <w:rPr>
          <w:rFonts w:ascii="Times New Roman" w:hAnsi="Times New Roman"/>
          <w:u w:val="single"/>
        </w:rPr>
        <w:t xml:space="preserve">За обособена позиция </w:t>
      </w:r>
      <w:r w:rsidR="2E0693A1" w:rsidRPr="669E1FA8">
        <w:rPr>
          <w:rFonts w:ascii="Times New Roman" w:hAnsi="Times New Roman"/>
          <w:u w:val="single"/>
        </w:rPr>
        <w:t>5</w:t>
      </w:r>
      <w:r w:rsidRPr="669E1FA8">
        <w:rPr>
          <w:rFonts w:ascii="Times New Roman" w:hAnsi="Times New Roman"/>
          <w:u w:val="single"/>
        </w:rPr>
        <w:t xml:space="preserve">: </w:t>
      </w:r>
      <w:r w:rsidR="002B3821" w:rsidRPr="669E1FA8">
        <w:rPr>
          <w:rFonts w:ascii="Times New Roman" w:hAnsi="Times New Roman"/>
        </w:rPr>
        <w:t xml:space="preserve">до достигане на </w:t>
      </w:r>
      <w:r w:rsidR="00803F2A" w:rsidRPr="669E1FA8">
        <w:rPr>
          <w:rFonts w:ascii="Times New Roman" w:hAnsi="Times New Roman"/>
        </w:rPr>
        <w:t xml:space="preserve">прогнозната </w:t>
      </w:r>
      <w:r w:rsidR="002B3821" w:rsidRPr="669E1FA8">
        <w:rPr>
          <w:rFonts w:ascii="Times New Roman" w:hAnsi="Times New Roman"/>
        </w:rPr>
        <w:t xml:space="preserve">стойност на поръчката, но не по-късно от </w:t>
      </w:r>
      <w:r w:rsidR="1C28FF37" w:rsidRPr="669E1FA8">
        <w:rPr>
          <w:rFonts w:ascii="Times New Roman" w:hAnsi="Times New Roman"/>
        </w:rPr>
        <w:t>11</w:t>
      </w:r>
      <w:r w:rsidR="00163197" w:rsidRPr="669E1FA8">
        <w:rPr>
          <w:rFonts w:ascii="Times New Roman" w:hAnsi="Times New Roman"/>
        </w:rPr>
        <w:t>.1</w:t>
      </w:r>
      <w:r w:rsidR="1EB5BA5F" w:rsidRPr="669E1FA8">
        <w:rPr>
          <w:rFonts w:ascii="Times New Roman" w:hAnsi="Times New Roman"/>
        </w:rPr>
        <w:t>0</w:t>
      </w:r>
      <w:r w:rsidR="00163197" w:rsidRPr="669E1FA8">
        <w:rPr>
          <w:rFonts w:ascii="Times New Roman" w:hAnsi="Times New Roman"/>
        </w:rPr>
        <w:t>.2022</w:t>
      </w:r>
      <w:r w:rsidR="002B3821" w:rsidRPr="669E1FA8">
        <w:rPr>
          <w:rFonts w:ascii="Times New Roman" w:hAnsi="Times New Roman"/>
        </w:rPr>
        <w:t>. Предоставяне на писмен превод и легализация на предоставения от Бенефициента документ в рамките на 20 работни дни.</w:t>
      </w:r>
    </w:p>
    <w:p w14:paraId="1FC39945" w14:textId="77777777" w:rsidR="00D36DDC" w:rsidRPr="00D2528A" w:rsidRDefault="00D36DDC" w:rsidP="002B382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Cs w:val="24"/>
          <w:u w:val="single"/>
        </w:rPr>
      </w:pPr>
    </w:p>
    <w:p w14:paraId="1B769A0A" w14:textId="544DAB5E" w:rsidR="0001031C" w:rsidRDefault="00D36DDC" w:rsidP="669E1FA8">
      <w:pPr>
        <w:autoSpaceDE w:val="0"/>
        <w:jc w:val="both"/>
        <w:rPr>
          <w:rFonts w:ascii="Times New Roman" w:hAnsi="Times New Roman"/>
        </w:rPr>
      </w:pPr>
      <w:r w:rsidRPr="669E1FA8">
        <w:rPr>
          <w:rFonts w:ascii="Times New Roman" w:hAnsi="Times New Roman"/>
          <w:u w:val="single"/>
        </w:rPr>
        <w:t xml:space="preserve">За обособена позиция </w:t>
      </w:r>
      <w:r w:rsidR="4863EF3E" w:rsidRPr="669E1FA8">
        <w:rPr>
          <w:rFonts w:ascii="Times New Roman" w:hAnsi="Times New Roman"/>
          <w:u w:val="single"/>
        </w:rPr>
        <w:t>6</w:t>
      </w:r>
      <w:r w:rsidRPr="669E1FA8">
        <w:rPr>
          <w:rFonts w:ascii="Times New Roman" w:hAnsi="Times New Roman"/>
          <w:u w:val="single"/>
        </w:rPr>
        <w:t xml:space="preserve">: </w:t>
      </w:r>
      <w:r w:rsidR="0001031C" w:rsidRPr="669E1FA8">
        <w:rPr>
          <w:rFonts w:ascii="Times New Roman" w:hAnsi="Times New Roman"/>
        </w:rPr>
        <w:t xml:space="preserve">до достигане на договорената стойност на поръчката, но не по-късно от </w:t>
      </w:r>
      <w:r w:rsidR="68E52245" w:rsidRPr="669E1FA8">
        <w:rPr>
          <w:rFonts w:ascii="Times New Roman" w:hAnsi="Times New Roman"/>
        </w:rPr>
        <w:t>11</w:t>
      </w:r>
      <w:r w:rsidR="0001031C" w:rsidRPr="669E1FA8">
        <w:rPr>
          <w:rFonts w:ascii="Times New Roman" w:hAnsi="Times New Roman"/>
        </w:rPr>
        <w:t>.1</w:t>
      </w:r>
      <w:r w:rsidR="07E139CA" w:rsidRPr="669E1FA8">
        <w:rPr>
          <w:rFonts w:ascii="Times New Roman" w:hAnsi="Times New Roman"/>
        </w:rPr>
        <w:t>0</w:t>
      </w:r>
      <w:r w:rsidR="0001031C" w:rsidRPr="669E1FA8">
        <w:rPr>
          <w:rFonts w:ascii="Times New Roman" w:hAnsi="Times New Roman"/>
        </w:rPr>
        <w:t>.2022.</w:t>
      </w:r>
    </w:p>
    <w:p w14:paraId="0562CB0E" w14:textId="77777777" w:rsidR="00CD3D4C" w:rsidRPr="00693FCD" w:rsidRDefault="00CD3D4C" w:rsidP="00834A38">
      <w:pPr>
        <w:pStyle w:val="BodyText2"/>
        <w:spacing w:after="0" w:line="276" w:lineRule="auto"/>
        <w:jc w:val="both"/>
        <w:rPr>
          <w:highlight w:val="yellow"/>
        </w:rPr>
      </w:pPr>
    </w:p>
    <w:p w14:paraId="11EABBE5" w14:textId="77777777" w:rsidR="009A180D" w:rsidRDefault="009A180D" w:rsidP="002B51C1">
      <w:pPr>
        <w:pStyle w:val="BodyText"/>
        <w:numPr>
          <w:ilvl w:val="1"/>
          <w:numId w:val="31"/>
        </w:numPr>
        <w:spacing w:after="0" w:line="276" w:lineRule="auto"/>
        <w:jc w:val="both"/>
        <w:rPr>
          <w:rFonts w:ascii="Times New Roman" w:hAnsi="Times New Roman"/>
          <w:szCs w:val="24"/>
        </w:rPr>
      </w:pPr>
      <w:r w:rsidRPr="0072055F">
        <w:rPr>
          <w:rFonts w:ascii="Times New Roman" w:hAnsi="Times New Roman"/>
          <w:szCs w:val="24"/>
        </w:rPr>
        <w:t xml:space="preserve">Приемаме да изпълним поръчката съгласно </w:t>
      </w:r>
      <w:r w:rsidR="00B202B2">
        <w:rPr>
          <w:rFonts w:ascii="Times New Roman" w:hAnsi="Times New Roman"/>
          <w:szCs w:val="24"/>
        </w:rPr>
        <w:t>всички изисквания на</w:t>
      </w:r>
      <w:r w:rsidR="00237E94">
        <w:rPr>
          <w:rFonts w:ascii="Times New Roman" w:hAnsi="Times New Roman"/>
          <w:szCs w:val="24"/>
        </w:rPr>
        <w:t xml:space="preserve"> </w:t>
      </w:r>
      <w:r w:rsidR="00B202B2">
        <w:rPr>
          <w:rFonts w:ascii="Times New Roman" w:hAnsi="Times New Roman"/>
          <w:szCs w:val="24"/>
        </w:rPr>
        <w:t>Бенефициента</w:t>
      </w:r>
      <w:r w:rsidRPr="0072055F">
        <w:rPr>
          <w:rFonts w:ascii="Times New Roman" w:hAnsi="Times New Roman"/>
          <w:szCs w:val="24"/>
        </w:rPr>
        <w:t>, посочени в документацията за участие по настоящата  поръчка.</w:t>
      </w:r>
    </w:p>
    <w:p w14:paraId="34CE0A41" w14:textId="77777777" w:rsidR="002B51C1" w:rsidRPr="0072055F" w:rsidRDefault="002B51C1" w:rsidP="002B51C1">
      <w:pPr>
        <w:pStyle w:val="BodyText"/>
        <w:spacing w:after="0" w:line="276" w:lineRule="auto"/>
        <w:ind w:left="420"/>
        <w:jc w:val="both"/>
        <w:rPr>
          <w:rFonts w:ascii="Times New Roman" w:hAnsi="Times New Roman"/>
          <w:szCs w:val="24"/>
        </w:rPr>
      </w:pPr>
    </w:p>
    <w:p w14:paraId="2C2258BD" w14:textId="77777777" w:rsidR="009A180D" w:rsidRPr="0072055F" w:rsidRDefault="00FC3ADD" w:rsidP="002B51C1">
      <w:pPr>
        <w:pStyle w:val="BodyText"/>
        <w:spacing w:after="0" w:line="276" w:lineRule="auto"/>
        <w:jc w:val="both"/>
        <w:rPr>
          <w:rFonts w:ascii="Times New Roman" w:hAnsi="Times New Roman"/>
          <w:szCs w:val="24"/>
        </w:rPr>
      </w:pPr>
      <w:r w:rsidRPr="0072055F">
        <w:rPr>
          <w:rFonts w:ascii="Times New Roman" w:hAnsi="Times New Roman"/>
          <w:szCs w:val="24"/>
        </w:rPr>
        <w:lastRenderedPageBreak/>
        <w:t>1.</w:t>
      </w:r>
      <w:r w:rsidR="009A180D" w:rsidRPr="0072055F">
        <w:rPr>
          <w:rFonts w:ascii="Times New Roman" w:hAnsi="Times New Roman"/>
          <w:szCs w:val="24"/>
        </w:rPr>
        <w:t>3. Прилагаме описание за изпълнение на изискванията на</w:t>
      </w:r>
      <w:r w:rsidR="00B202B2">
        <w:rPr>
          <w:rFonts w:ascii="Times New Roman" w:hAnsi="Times New Roman"/>
          <w:szCs w:val="24"/>
        </w:rPr>
        <w:t xml:space="preserve"> Бенефициента</w:t>
      </w:r>
      <w:r w:rsidR="009A180D" w:rsidRPr="0072055F">
        <w:rPr>
          <w:rFonts w:ascii="Times New Roman" w:hAnsi="Times New Roman"/>
          <w:szCs w:val="24"/>
        </w:rPr>
        <w:t>, посочени в техническата спецификация:</w:t>
      </w:r>
    </w:p>
    <w:p w14:paraId="7CEDB5A1" w14:textId="77777777" w:rsidR="009A180D" w:rsidRPr="0072055F" w:rsidRDefault="009A180D" w:rsidP="002B51C1">
      <w:pPr>
        <w:pStyle w:val="BodyText"/>
        <w:spacing w:after="0" w:line="276" w:lineRule="auto"/>
        <w:jc w:val="both"/>
        <w:rPr>
          <w:rFonts w:ascii="Times New Roman" w:hAnsi="Times New Roman"/>
          <w:szCs w:val="24"/>
        </w:rPr>
      </w:pPr>
      <w:r w:rsidRPr="0072055F">
        <w:rPr>
          <w:rFonts w:ascii="Times New Roman" w:hAnsi="Times New Roman"/>
          <w:szCs w:val="24"/>
        </w:rPr>
        <w:t xml:space="preserve">........................................................................................................................................ </w:t>
      </w:r>
    </w:p>
    <w:p w14:paraId="3A691DED" w14:textId="77777777" w:rsidR="009A180D" w:rsidRPr="0072055F" w:rsidRDefault="009A180D" w:rsidP="00111E89">
      <w:pPr>
        <w:pStyle w:val="BodyText"/>
        <w:spacing w:after="0" w:line="276" w:lineRule="auto"/>
        <w:jc w:val="both"/>
        <w:rPr>
          <w:rFonts w:ascii="Times New Roman" w:hAnsi="Times New Roman"/>
          <w:szCs w:val="24"/>
          <w:lang w:val="ru-RU"/>
        </w:rPr>
      </w:pPr>
      <w:r w:rsidRPr="0072055F">
        <w:rPr>
          <w:rFonts w:ascii="Times New Roman" w:hAnsi="Times New Roman"/>
          <w:b/>
          <w:i/>
          <w:szCs w:val="24"/>
        </w:rPr>
        <w:t>(Участникът описва детайлно как ще изпълни изискванията посочени в техническата спецификация. Настоящото описание следва да отразява изпълнението на всички изисквания, описани в Техническата спецификация)</w:t>
      </w:r>
    </w:p>
    <w:p w14:paraId="62EBF3C5" w14:textId="77777777" w:rsidR="0079096E" w:rsidRPr="0072055F" w:rsidRDefault="0079096E" w:rsidP="002B51C1">
      <w:pPr>
        <w:ind w:left="360"/>
        <w:rPr>
          <w:rFonts w:ascii="Times New Roman" w:hAnsi="Times New Roman"/>
          <w:szCs w:val="24"/>
          <w:lang w:val="ru-RU"/>
        </w:rPr>
      </w:pPr>
    </w:p>
    <w:p w14:paraId="36F226EC" w14:textId="77777777" w:rsidR="00E61DC1" w:rsidRPr="007D707B" w:rsidRDefault="00E61DC1" w:rsidP="002B51C1">
      <w:pPr>
        <w:numPr>
          <w:ilvl w:val="0"/>
          <w:numId w:val="31"/>
        </w:numPr>
        <w:rPr>
          <w:rFonts w:ascii="Times New Roman" w:hAnsi="Times New Roman"/>
          <w:b/>
          <w:szCs w:val="24"/>
          <w:lang w:val="ru-RU"/>
        </w:rPr>
      </w:pPr>
      <w:r w:rsidRPr="0072055F">
        <w:rPr>
          <w:rFonts w:ascii="Times New Roman" w:hAnsi="Times New Roman"/>
          <w:b/>
          <w:szCs w:val="24"/>
          <w:lang w:val="ru-RU"/>
        </w:rPr>
        <w:t xml:space="preserve">Ценово </w:t>
      </w:r>
      <w:r w:rsidRPr="0086212C">
        <w:rPr>
          <w:rFonts w:ascii="Times New Roman" w:hAnsi="Times New Roman"/>
          <w:b/>
          <w:szCs w:val="24"/>
          <w:lang w:val="ru-RU"/>
        </w:rPr>
        <w:t>предложение</w:t>
      </w:r>
      <w:r w:rsidR="0086212C" w:rsidRPr="0086212C">
        <w:rPr>
          <w:rFonts w:ascii="Times New Roman" w:hAnsi="Times New Roman"/>
          <w:b/>
          <w:szCs w:val="24"/>
          <w:lang w:val="ru-RU"/>
        </w:rPr>
        <w:t xml:space="preserve"> (</w:t>
      </w:r>
      <w:r w:rsidR="0086212C" w:rsidRPr="0086212C">
        <w:rPr>
          <w:rFonts w:ascii="Times New Roman" w:hAnsi="Times New Roman"/>
          <w:b/>
          <w:szCs w:val="24"/>
          <w:u w:val="single"/>
          <w:lang w:val="ru-RU"/>
        </w:rPr>
        <w:t>попълнете единствено за обособената позиция, за ко</w:t>
      </w:r>
      <w:r w:rsidR="007610E7">
        <w:rPr>
          <w:rFonts w:ascii="Times New Roman" w:hAnsi="Times New Roman"/>
          <w:b/>
          <w:szCs w:val="24"/>
          <w:u w:val="single"/>
          <w:lang w:val="ru-RU"/>
        </w:rPr>
        <w:t>я</w:t>
      </w:r>
      <w:r w:rsidR="0086212C" w:rsidRPr="0086212C">
        <w:rPr>
          <w:rFonts w:ascii="Times New Roman" w:hAnsi="Times New Roman"/>
          <w:b/>
          <w:szCs w:val="24"/>
          <w:u w:val="single"/>
          <w:lang w:val="ru-RU"/>
        </w:rPr>
        <w:t>то кандидатствате</w:t>
      </w:r>
      <w:r w:rsidR="0086212C" w:rsidRPr="0086212C">
        <w:rPr>
          <w:rFonts w:ascii="Times New Roman" w:hAnsi="Times New Roman"/>
          <w:b/>
          <w:szCs w:val="24"/>
          <w:lang w:val="ru-RU"/>
        </w:rPr>
        <w:t>)</w:t>
      </w:r>
      <w:r w:rsidRPr="007D707B">
        <w:rPr>
          <w:rFonts w:ascii="Times New Roman" w:hAnsi="Times New Roman"/>
          <w:b/>
          <w:szCs w:val="24"/>
          <w:lang w:val="ru-RU"/>
        </w:rPr>
        <w:t>:</w:t>
      </w:r>
    </w:p>
    <w:p w14:paraId="6D98A12B" w14:textId="77777777" w:rsidR="002B51C1" w:rsidRPr="0072055F" w:rsidRDefault="002B51C1" w:rsidP="002B51C1">
      <w:pPr>
        <w:ind w:left="420"/>
        <w:rPr>
          <w:rFonts w:ascii="Times New Roman" w:hAnsi="Times New Roman"/>
          <w:b/>
          <w:szCs w:val="24"/>
          <w:lang w:val="ru-RU"/>
        </w:rPr>
      </w:pPr>
    </w:p>
    <w:p w14:paraId="4685C381" w14:textId="77777777" w:rsidR="00206BFE" w:rsidRDefault="00206BFE" w:rsidP="002B0F8A">
      <w:pPr>
        <w:spacing w:line="276" w:lineRule="auto"/>
        <w:ind w:firstLine="420"/>
        <w:jc w:val="both"/>
        <w:rPr>
          <w:rFonts w:ascii="Times New Roman" w:hAnsi="Times New Roman"/>
          <w:szCs w:val="24"/>
        </w:rPr>
      </w:pPr>
      <w:r w:rsidRPr="0072055F">
        <w:rPr>
          <w:rFonts w:ascii="Times New Roman" w:hAnsi="Times New Roman"/>
          <w:szCs w:val="24"/>
        </w:rPr>
        <w:t>Изпълнението на предмета на процедурата ще извършим при следните цени:</w:t>
      </w:r>
    </w:p>
    <w:p w14:paraId="2946DB82" w14:textId="77777777" w:rsidR="00E0543F" w:rsidRDefault="00E0543F" w:rsidP="002B0F8A">
      <w:pPr>
        <w:spacing w:line="276" w:lineRule="auto"/>
        <w:ind w:firstLine="420"/>
        <w:jc w:val="both"/>
        <w:rPr>
          <w:rFonts w:ascii="Times New Roman" w:hAnsi="Times New Roman"/>
          <w:szCs w:val="24"/>
        </w:rPr>
      </w:pPr>
    </w:p>
    <w:p w14:paraId="07547A01" w14:textId="601E295B" w:rsidR="00E0543F" w:rsidRPr="00D2528A" w:rsidRDefault="00E0543F" w:rsidP="669E1FA8">
      <w:pPr>
        <w:pStyle w:val="ListParagraph"/>
        <w:ind w:left="708"/>
        <w:jc w:val="both"/>
        <w:rPr>
          <w:szCs w:val="24"/>
        </w:rPr>
      </w:pPr>
    </w:p>
    <w:p w14:paraId="463F29E8" w14:textId="77777777" w:rsidR="00E0543F" w:rsidRPr="00D2528A" w:rsidRDefault="00E0543F" w:rsidP="00E0543F">
      <w:pPr>
        <w:pStyle w:val="ListParagraph"/>
        <w:jc w:val="both"/>
        <w:rPr>
          <w:rFonts w:ascii="Times New Roman" w:hAnsi="Times New Roman"/>
          <w:b/>
          <w:bCs/>
          <w:szCs w:val="24"/>
        </w:rPr>
      </w:pPr>
    </w:p>
    <w:p w14:paraId="07A4BFC3" w14:textId="7BA82F7A" w:rsidR="003F7597" w:rsidRPr="009B4A44" w:rsidRDefault="00E0543F" w:rsidP="003F7597">
      <w:pPr>
        <w:jc w:val="both"/>
        <w:rPr>
          <w:rFonts w:ascii="Times New Roman" w:hAnsi="Times New Roman"/>
          <w:b/>
          <w:bCs/>
          <w:lang w:bidi="ar-IQ"/>
        </w:rPr>
      </w:pPr>
      <w:r w:rsidRPr="669E1FA8">
        <w:rPr>
          <w:rFonts w:ascii="Times New Roman" w:hAnsi="Times New Roman"/>
          <w:b/>
          <w:bCs/>
          <w:u w:val="single"/>
          <w:lang w:bidi="ar-IQ"/>
        </w:rPr>
        <w:t xml:space="preserve">Обособена позиция </w:t>
      </w:r>
      <w:r w:rsidR="751F8A9B" w:rsidRPr="669E1FA8">
        <w:rPr>
          <w:rFonts w:ascii="Times New Roman" w:hAnsi="Times New Roman"/>
          <w:b/>
          <w:bCs/>
          <w:u w:val="single"/>
          <w:lang w:bidi="ar-IQ"/>
        </w:rPr>
        <w:t>1</w:t>
      </w:r>
      <w:r w:rsidRPr="669E1FA8">
        <w:rPr>
          <w:rFonts w:ascii="Times New Roman" w:hAnsi="Times New Roman"/>
          <w:b/>
          <w:bCs/>
          <w:u w:val="single"/>
          <w:lang w:bidi="ar-IQ"/>
        </w:rPr>
        <w:t>:</w:t>
      </w:r>
      <w:r w:rsidRPr="669E1FA8">
        <w:rPr>
          <w:rFonts w:ascii="Times New Roman" w:hAnsi="Times New Roman"/>
          <w:b/>
          <w:bCs/>
          <w:lang w:bidi="ar-IQ"/>
        </w:rPr>
        <w:t xml:space="preserve"> </w:t>
      </w:r>
      <w:r w:rsidR="003F7597" w:rsidRPr="669E1FA8">
        <w:rPr>
          <w:rFonts w:ascii="Times New Roman" w:hAnsi="Times New Roman"/>
          <w:b/>
          <w:bCs/>
          <w:lang w:bidi="ar-IQ"/>
        </w:rPr>
        <w:t xml:space="preserve">Осигуряване на оборудване за превод и превод по време на събития за проект </w:t>
      </w:r>
      <w:r w:rsidR="003F7597" w:rsidRPr="669E1FA8">
        <w:rPr>
          <w:rFonts w:ascii="Times New Roman" w:hAnsi="Times New Roman"/>
          <w:b/>
          <w:bCs/>
          <w:lang w:bidi="ar-SY"/>
        </w:rPr>
        <w:t>BG6</w:t>
      </w:r>
      <w:r w:rsidR="003F7597" w:rsidRPr="669E1FA8">
        <w:rPr>
          <w:rFonts w:ascii="Times New Roman" w:hAnsi="Times New Roman"/>
          <w:b/>
          <w:bCs/>
          <w:lang w:bidi="ar-IQ"/>
        </w:rPr>
        <w:t>5AMNP001-2.007 „Укрепване на капацитета за доброволно връщане“ по договор № 812108-3/28.01.2021</w:t>
      </w:r>
    </w:p>
    <w:p w14:paraId="3B7B4B86" w14:textId="77777777" w:rsidR="00E0543F" w:rsidRPr="00D2528A" w:rsidRDefault="00E0543F" w:rsidP="00E0543F">
      <w:pPr>
        <w:jc w:val="both"/>
        <w:rPr>
          <w:rFonts w:ascii="Times New Roman" w:hAnsi="Times New Roman"/>
          <w:b/>
          <w:bCs/>
          <w:szCs w:val="24"/>
          <w:lang w:bidi="ar-IQ"/>
        </w:rPr>
      </w:pPr>
    </w:p>
    <w:tbl>
      <w:tblPr>
        <w:tblW w:w="9170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260"/>
        <w:gridCol w:w="1530"/>
        <w:gridCol w:w="1710"/>
        <w:gridCol w:w="90"/>
        <w:gridCol w:w="1620"/>
      </w:tblGrid>
      <w:tr w:rsidR="00415782" w:rsidRPr="00E0543F" w14:paraId="40FB346B" w14:textId="77777777" w:rsidTr="00855E5C">
        <w:trPr>
          <w:trHeight w:val="288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6B0F3" w14:textId="77777777" w:rsidR="00415782" w:rsidRPr="00E0543F" w:rsidRDefault="00415782" w:rsidP="00855E5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 w:rsidRPr="00E0543F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№</w:t>
            </w:r>
          </w:p>
        </w:tc>
        <w:tc>
          <w:tcPr>
            <w:tcW w:w="32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AEF94" w14:textId="77777777" w:rsidR="00415782" w:rsidRPr="00E0543F" w:rsidRDefault="00415782" w:rsidP="00855E5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 w:rsidRPr="00E0543F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Пълно описание на предмета на поръчката от страна на кандидата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315F7" w14:textId="77777777" w:rsidR="00415782" w:rsidRPr="00E0543F" w:rsidRDefault="00415782" w:rsidP="00855E5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 w:rsidRPr="00E0543F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Количество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3505C" w14:textId="77777777" w:rsidR="00415782" w:rsidRPr="00E0543F" w:rsidRDefault="00415782" w:rsidP="00855E5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 xml:space="preserve">Предлагана </w:t>
            </w:r>
            <w:r w:rsidRPr="00E0543F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единична цена в лева</w:t>
            </w:r>
            <w:r w:rsidR="00494F13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 xml:space="preserve"> с ДДС, ако е приложимо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697EFF" w14:textId="77777777" w:rsidR="00415782" w:rsidRPr="00E0543F" w:rsidRDefault="00415782" w:rsidP="00855E5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 w:rsidRPr="00E0543F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 xml:space="preserve">Обща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 xml:space="preserve">предлагана </w:t>
            </w:r>
            <w:r w:rsidRPr="00E0543F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цена в лева</w:t>
            </w:r>
            <w:r w:rsidR="00494F13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 xml:space="preserve"> с ДДС, ако е приложимо</w:t>
            </w:r>
          </w:p>
        </w:tc>
      </w:tr>
      <w:tr w:rsidR="00415782" w:rsidRPr="00E0543F" w14:paraId="095A4BEA" w14:textId="77777777" w:rsidTr="00855E5C">
        <w:trPr>
          <w:trHeight w:val="864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FF5F2" w14:textId="77777777" w:rsidR="00415782" w:rsidRPr="00E0543F" w:rsidRDefault="00415782" w:rsidP="00855E5C">
            <w:pPr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</w:p>
        </w:tc>
        <w:tc>
          <w:tcPr>
            <w:tcW w:w="32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0AD66" w14:textId="77777777" w:rsidR="00415782" w:rsidRPr="00E0543F" w:rsidRDefault="00415782" w:rsidP="00855E5C">
            <w:pPr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6CF30" w14:textId="35EDBD31" w:rsidR="00415782" w:rsidRPr="00E0543F" w:rsidRDefault="00415782" w:rsidP="00855E5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 w:rsidRPr="00E0543F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Бр</w:t>
            </w:r>
            <w:r w:rsidR="003F1C7B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ой дни</w:t>
            </w:r>
          </w:p>
        </w:tc>
        <w:tc>
          <w:tcPr>
            <w:tcW w:w="180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29076" w14:textId="77777777" w:rsidR="00415782" w:rsidRPr="00E0543F" w:rsidRDefault="00415782" w:rsidP="00855E5C">
            <w:pPr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BA226A1" w14:textId="77777777" w:rsidR="00415782" w:rsidRPr="00E0543F" w:rsidRDefault="00415782" w:rsidP="00855E5C">
            <w:pPr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</w:p>
        </w:tc>
      </w:tr>
      <w:tr w:rsidR="00415782" w:rsidRPr="00E0543F" w14:paraId="52E8A993" w14:textId="77777777" w:rsidTr="00855E5C">
        <w:trPr>
          <w:trHeight w:val="341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6EE7B" w14:textId="77777777" w:rsidR="00415782" w:rsidRPr="00E0543F" w:rsidRDefault="00415782" w:rsidP="00855E5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К1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59EE3" w14:textId="77777777" w:rsidR="00415782" w:rsidRPr="00E0543F" w:rsidRDefault="00415782" w:rsidP="00855E5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К2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164E9" w14:textId="77777777" w:rsidR="00415782" w:rsidRPr="00E0543F" w:rsidRDefault="00415782" w:rsidP="00855E5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К3</w:t>
            </w:r>
          </w:p>
        </w:tc>
        <w:tc>
          <w:tcPr>
            <w:tcW w:w="180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84B7A" w14:textId="77777777" w:rsidR="00415782" w:rsidRPr="00E0543F" w:rsidRDefault="00415782" w:rsidP="00855E5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К4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97229AE" w14:textId="77777777" w:rsidR="00415782" w:rsidRPr="00E0543F" w:rsidRDefault="00415782" w:rsidP="00855E5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К3*К4</w:t>
            </w:r>
          </w:p>
        </w:tc>
      </w:tr>
      <w:tr w:rsidR="00415782" w:rsidRPr="00415782" w14:paraId="6B6994A1" w14:textId="77777777" w:rsidTr="008B2015">
        <w:trPr>
          <w:trHeight w:val="1092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67560" w14:textId="77777777" w:rsidR="00415782" w:rsidRPr="00415782" w:rsidRDefault="00415782" w:rsidP="0041578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 w:rsidRPr="00415782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1.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E4F03" w14:textId="77777777" w:rsidR="00415782" w:rsidRPr="00415782" w:rsidRDefault="00415782" w:rsidP="0041578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 w:rsidRPr="00415782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 xml:space="preserve">Осигуряване на оборудване за симултанен превод и двама преводачи (за 5 двудневни семинара извън София)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DE71A" w14:textId="77777777" w:rsidR="00415782" w:rsidRPr="00415782" w:rsidRDefault="00415782" w:rsidP="0041578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 w:rsidRPr="00415782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D93B2" w14:textId="77777777" w:rsidR="00415782" w:rsidRPr="00415782" w:rsidRDefault="00415782" w:rsidP="0041578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E4B5B7" w14:textId="77777777" w:rsidR="00415782" w:rsidRPr="00415782" w:rsidRDefault="00415782" w:rsidP="0041578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</w:p>
        </w:tc>
      </w:tr>
      <w:tr w:rsidR="00415782" w:rsidRPr="00415782" w14:paraId="222B61A5" w14:textId="77777777" w:rsidTr="008B2015">
        <w:trPr>
          <w:trHeight w:val="564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AA318D" w14:textId="77777777" w:rsidR="00415782" w:rsidRPr="00415782" w:rsidRDefault="00415782" w:rsidP="0041578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 w:rsidRPr="00415782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24299E" w14:textId="77777777" w:rsidR="00415782" w:rsidRPr="00415782" w:rsidRDefault="00415782" w:rsidP="0041578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 w:rsidRPr="00415782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ОБЩО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12BE8" w14:textId="77777777" w:rsidR="00415782" w:rsidRPr="00415782" w:rsidRDefault="00415782" w:rsidP="0041578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 w:rsidRPr="00415782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04FF1" w14:textId="77777777" w:rsidR="00415782" w:rsidRPr="00415782" w:rsidRDefault="00415782" w:rsidP="0041578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BF0D7D" w14:textId="77777777" w:rsidR="00415782" w:rsidRPr="00415782" w:rsidRDefault="00415782" w:rsidP="0041578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</w:p>
        </w:tc>
      </w:tr>
    </w:tbl>
    <w:p w14:paraId="6B62F1B3" w14:textId="77777777" w:rsidR="00E0543F" w:rsidRDefault="00E0543F" w:rsidP="00E0543F">
      <w:pPr>
        <w:pStyle w:val="ListParagraph"/>
        <w:ind w:left="0"/>
        <w:jc w:val="both"/>
        <w:rPr>
          <w:rFonts w:ascii="Times New Roman" w:hAnsi="Times New Roman"/>
          <w:b/>
          <w:bCs/>
          <w:szCs w:val="24"/>
          <w:lang w:bidi="ar-IQ"/>
        </w:rPr>
      </w:pPr>
    </w:p>
    <w:p w14:paraId="74C9C02D" w14:textId="34A10471" w:rsidR="00FF7EAB" w:rsidRPr="00FB78B5" w:rsidRDefault="00FF7EAB" w:rsidP="00FF7EAB">
      <w:pPr>
        <w:jc w:val="both"/>
        <w:rPr>
          <w:rFonts w:ascii="Times New Roman" w:hAnsi="Times New Roman"/>
          <w:b/>
          <w:bCs/>
          <w:lang w:bidi="ar-IQ"/>
        </w:rPr>
      </w:pPr>
      <w:r w:rsidRPr="669E1FA8">
        <w:rPr>
          <w:rFonts w:ascii="Times New Roman" w:hAnsi="Times New Roman"/>
          <w:b/>
          <w:bCs/>
          <w:u w:val="single"/>
        </w:rPr>
        <w:t xml:space="preserve">Обособена позиция </w:t>
      </w:r>
      <w:r w:rsidR="1E4804A9" w:rsidRPr="669E1FA8">
        <w:rPr>
          <w:rFonts w:ascii="Times New Roman" w:hAnsi="Times New Roman"/>
          <w:b/>
          <w:bCs/>
          <w:u w:val="single"/>
        </w:rPr>
        <w:t>2</w:t>
      </w:r>
      <w:r w:rsidRPr="669E1FA8">
        <w:rPr>
          <w:rFonts w:ascii="Times New Roman" w:hAnsi="Times New Roman"/>
          <w:b/>
          <w:bCs/>
          <w:u w:val="single"/>
        </w:rPr>
        <w:t>:</w:t>
      </w:r>
      <w:r w:rsidRPr="669E1FA8">
        <w:rPr>
          <w:rFonts w:ascii="Times New Roman" w:hAnsi="Times New Roman"/>
        </w:rPr>
        <w:t xml:space="preserve"> </w:t>
      </w:r>
      <w:r w:rsidRPr="669E1FA8">
        <w:rPr>
          <w:rFonts w:ascii="Times New Roman" w:hAnsi="Times New Roman"/>
          <w:b/>
          <w:bCs/>
        </w:rPr>
        <w:t xml:space="preserve">Осигуряване на </w:t>
      </w:r>
      <w:proofErr w:type="spellStart"/>
      <w:r w:rsidRPr="669E1FA8">
        <w:rPr>
          <w:rFonts w:ascii="Times New Roman" w:hAnsi="Times New Roman"/>
          <w:b/>
          <w:bCs/>
        </w:rPr>
        <w:t>консекутивен</w:t>
      </w:r>
      <w:proofErr w:type="spellEnd"/>
      <w:r w:rsidRPr="669E1FA8">
        <w:rPr>
          <w:rFonts w:ascii="Times New Roman" w:hAnsi="Times New Roman"/>
          <w:b/>
          <w:bCs/>
        </w:rPr>
        <w:t xml:space="preserve"> превод за работни посещения</w:t>
      </w:r>
      <w:r w:rsidRPr="669E1FA8">
        <w:rPr>
          <w:rFonts w:ascii="Times New Roman" w:hAnsi="Times New Roman"/>
        </w:rPr>
        <w:t xml:space="preserve"> в държава членка на ЕС/ЕИП и държава на произход. Превод на документи </w:t>
      </w:r>
      <w:r w:rsidRPr="669E1FA8">
        <w:rPr>
          <w:rFonts w:ascii="Times New Roman" w:hAnsi="Times New Roman"/>
          <w:b/>
          <w:bCs/>
          <w:lang w:bidi="ar-IQ"/>
        </w:rPr>
        <w:t xml:space="preserve">за проект </w:t>
      </w:r>
      <w:r w:rsidRPr="669E1FA8">
        <w:rPr>
          <w:rFonts w:ascii="Times New Roman" w:hAnsi="Times New Roman"/>
          <w:b/>
          <w:bCs/>
          <w:lang w:bidi="ar-SY"/>
        </w:rPr>
        <w:t>BG6</w:t>
      </w:r>
      <w:r w:rsidRPr="669E1FA8">
        <w:rPr>
          <w:rFonts w:ascii="Times New Roman" w:hAnsi="Times New Roman"/>
          <w:b/>
          <w:bCs/>
          <w:lang w:bidi="ar-IQ"/>
        </w:rPr>
        <w:t>5AMNP001-2.007 „Укрепване на капацитета за доброволно връщане“ по договор № 812108-3/28.01.2021</w:t>
      </w:r>
    </w:p>
    <w:p w14:paraId="02F2C34E" w14:textId="77777777" w:rsidR="00FF7EAB" w:rsidRDefault="00FF7EAB" w:rsidP="00E0543F">
      <w:pPr>
        <w:pStyle w:val="ListParagraph"/>
        <w:ind w:left="0"/>
        <w:jc w:val="both"/>
        <w:rPr>
          <w:rFonts w:ascii="Times New Roman" w:hAnsi="Times New Roman"/>
          <w:b/>
          <w:bCs/>
          <w:szCs w:val="24"/>
          <w:lang w:bidi="ar-IQ"/>
        </w:rPr>
      </w:pPr>
    </w:p>
    <w:tbl>
      <w:tblPr>
        <w:tblW w:w="9170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260"/>
        <w:gridCol w:w="1530"/>
        <w:gridCol w:w="1710"/>
        <w:gridCol w:w="90"/>
        <w:gridCol w:w="1620"/>
      </w:tblGrid>
      <w:tr w:rsidR="00FF7EAB" w:rsidRPr="00E0543F" w14:paraId="4142859D" w14:textId="77777777" w:rsidTr="00981D9A">
        <w:trPr>
          <w:trHeight w:val="288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6672D" w14:textId="77777777" w:rsidR="00FF7EAB" w:rsidRPr="00E0543F" w:rsidRDefault="00FF7EAB" w:rsidP="00981D9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 w:rsidRPr="00E0543F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№</w:t>
            </w:r>
          </w:p>
        </w:tc>
        <w:tc>
          <w:tcPr>
            <w:tcW w:w="32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7F944" w14:textId="77777777" w:rsidR="00FF7EAB" w:rsidRPr="00E0543F" w:rsidRDefault="00FF7EAB" w:rsidP="00981D9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 w:rsidRPr="00E0543F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Пълно описание на предмета на поръчката от страна на кандидата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864E9" w14:textId="77777777" w:rsidR="00FF7EAB" w:rsidRPr="00E0543F" w:rsidRDefault="00FF7EAB" w:rsidP="00981D9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 w:rsidRPr="00E0543F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Количество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91805" w14:textId="77777777" w:rsidR="00FF7EAB" w:rsidRPr="00E0543F" w:rsidRDefault="00FF7EAB" w:rsidP="00981D9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 xml:space="preserve">Предлагана </w:t>
            </w:r>
            <w:r w:rsidRPr="00E0543F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единична цена в лева</w:t>
            </w:r>
            <w:r w:rsidR="00494F13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 xml:space="preserve"> с ДДС, ако е приложимо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078332" w14:textId="77777777" w:rsidR="00FF7EAB" w:rsidRPr="00E0543F" w:rsidRDefault="00FF7EAB" w:rsidP="00981D9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 w:rsidRPr="00E0543F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 xml:space="preserve">Обща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 xml:space="preserve">предлагана </w:t>
            </w:r>
            <w:r w:rsidRPr="00E0543F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цена в лева</w:t>
            </w:r>
            <w:r w:rsidR="00494F13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 xml:space="preserve"> с ДДС, ако е приложимо</w:t>
            </w:r>
          </w:p>
        </w:tc>
      </w:tr>
      <w:tr w:rsidR="00FF7EAB" w:rsidRPr="00E0543F" w14:paraId="6C58B0FE" w14:textId="77777777" w:rsidTr="00981D9A">
        <w:trPr>
          <w:trHeight w:val="864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A4E5D" w14:textId="77777777" w:rsidR="00FF7EAB" w:rsidRPr="00E0543F" w:rsidRDefault="00FF7EAB" w:rsidP="00981D9A">
            <w:pPr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</w:p>
        </w:tc>
        <w:tc>
          <w:tcPr>
            <w:tcW w:w="32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19836" w14:textId="77777777" w:rsidR="00FF7EAB" w:rsidRPr="00E0543F" w:rsidRDefault="00FF7EAB" w:rsidP="00981D9A">
            <w:pPr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F03B9" w14:textId="7C7FC31C" w:rsidR="00FF7EAB" w:rsidRPr="00E0543F" w:rsidRDefault="003F1C7B" w:rsidP="00981D9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 w:rsidRPr="003F1C7B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Брой дни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 xml:space="preserve"> за т.1 и т.2/страници за т.3</w:t>
            </w:r>
          </w:p>
        </w:tc>
        <w:tc>
          <w:tcPr>
            <w:tcW w:w="180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FEF7D" w14:textId="77777777" w:rsidR="00FF7EAB" w:rsidRPr="00E0543F" w:rsidRDefault="00FF7EAB" w:rsidP="00981D9A">
            <w:pPr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194DBDC" w14:textId="77777777" w:rsidR="00FF7EAB" w:rsidRPr="00E0543F" w:rsidRDefault="00FF7EAB" w:rsidP="00981D9A">
            <w:pPr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</w:p>
        </w:tc>
      </w:tr>
      <w:tr w:rsidR="00FF7EAB" w:rsidRPr="00E0543F" w14:paraId="1F5C5904" w14:textId="77777777" w:rsidTr="00981D9A">
        <w:trPr>
          <w:trHeight w:val="341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2B6DE" w14:textId="77777777" w:rsidR="00FF7EAB" w:rsidRPr="00E0543F" w:rsidRDefault="00FF7EAB" w:rsidP="00981D9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К1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69416" w14:textId="77777777" w:rsidR="00FF7EAB" w:rsidRPr="00E0543F" w:rsidRDefault="00FF7EAB" w:rsidP="00981D9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К2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1AB41" w14:textId="77777777" w:rsidR="00FF7EAB" w:rsidRPr="00E0543F" w:rsidRDefault="00FF7EAB" w:rsidP="00981D9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К3</w:t>
            </w:r>
          </w:p>
        </w:tc>
        <w:tc>
          <w:tcPr>
            <w:tcW w:w="180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2161A" w14:textId="77777777" w:rsidR="00FF7EAB" w:rsidRPr="00E0543F" w:rsidRDefault="00FF7EAB" w:rsidP="00981D9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К4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34BBD34" w14:textId="77777777" w:rsidR="00FF7EAB" w:rsidRPr="00E0543F" w:rsidRDefault="00FF7EAB" w:rsidP="00981D9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К3*К4</w:t>
            </w:r>
          </w:p>
        </w:tc>
      </w:tr>
      <w:tr w:rsidR="00FF7EAB" w:rsidRPr="00415782" w14:paraId="3453523A" w14:textId="77777777" w:rsidTr="00981D9A">
        <w:trPr>
          <w:trHeight w:val="78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61BD6" w14:textId="77777777" w:rsidR="00FF7EAB" w:rsidRPr="00415782" w:rsidRDefault="00FF7EAB" w:rsidP="00981D9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1</w:t>
            </w:r>
            <w:r w:rsidRPr="00415782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C6524" w14:textId="77777777" w:rsidR="00FF7EAB" w:rsidRPr="00415782" w:rsidRDefault="00FF7EAB" w:rsidP="00981D9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 w:rsidRPr="00415782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 xml:space="preserve">Осигуряване на преводач за </w:t>
            </w:r>
            <w:proofErr w:type="spellStart"/>
            <w:r w:rsidRPr="00415782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консекутивен</w:t>
            </w:r>
            <w:proofErr w:type="spellEnd"/>
            <w:r w:rsidRPr="00415782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 xml:space="preserve"> превод при посещение в държава-членка на ЕС/ЕИП (2 посещения в държава по 5 дни за всяко посещение)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7611C" w14:textId="77777777" w:rsidR="00FF7EAB" w:rsidRPr="00415782" w:rsidRDefault="00FF7EAB" w:rsidP="00981D9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 w:rsidRPr="00415782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10</w:t>
            </w:r>
            <w:r w:rsidR="006D0489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.00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D0D3C" w14:textId="77777777" w:rsidR="00FF7EAB" w:rsidRPr="00415782" w:rsidRDefault="00FF7EAB" w:rsidP="00981D9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CD245A" w14:textId="77777777" w:rsidR="00FF7EAB" w:rsidRPr="00415782" w:rsidRDefault="00FF7EAB" w:rsidP="00981D9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</w:p>
        </w:tc>
      </w:tr>
      <w:tr w:rsidR="00FF7EAB" w:rsidRPr="00415782" w14:paraId="4F57E2C3" w14:textId="77777777" w:rsidTr="00981D9A">
        <w:trPr>
          <w:trHeight w:val="864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86996" w14:textId="77777777" w:rsidR="00FF7EAB" w:rsidRPr="00415782" w:rsidRDefault="00FF7EAB" w:rsidP="00981D9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2</w:t>
            </w:r>
            <w:r w:rsidRPr="00415782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7F6D4" w14:textId="77777777" w:rsidR="00FF7EAB" w:rsidRPr="00415782" w:rsidRDefault="00FF7EAB" w:rsidP="00981D9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 w:rsidRPr="00415782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 xml:space="preserve">Осигуряване на преводач за </w:t>
            </w:r>
            <w:proofErr w:type="spellStart"/>
            <w:r w:rsidRPr="00415782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консекутивен</w:t>
            </w:r>
            <w:proofErr w:type="spellEnd"/>
            <w:r w:rsidRPr="00415782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 xml:space="preserve"> превод при посещение в държава на произход (2 посещения в държава по 5 дни за всяко посещение)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B78D2" w14:textId="77777777" w:rsidR="00FF7EAB" w:rsidRPr="00415782" w:rsidRDefault="00FF7EAB" w:rsidP="00981D9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 w:rsidRPr="00415782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10.00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1BE67" w14:textId="77777777" w:rsidR="00FF7EAB" w:rsidRPr="00415782" w:rsidRDefault="00FF7EAB" w:rsidP="00981D9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FEB5B0" w14:textId="77777777" w:rsidR="00FF7EAB" w:rsidRPr="00415782" w:rsidRDefault="00FF7EAB" w:rsidP="00981D9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</w:p>
        </w:tc>
      </w:tr>
      <w:tr w:rsidR="00FF7EAB" w:rsidRPr="00415782" w14:paraId="65B48FCB" w14:textId="77777777" w:rsidTr="00981D9A">
        <w:trPr>
          <w:trHeight w:val="792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5A9DD" w14:textId="77777777" w:rsidR="00FF7EAB" w:rsidRPr="00415782" w:rsidRDefault="00FF7EAB" w:rsidP="00981D9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3</w:t>
            </w:r>
            <w:r w:rsidRPr="00415782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DC6E8" w14:textId="77777777" w:rsidR="00FF7EAB" w:rsidRPr="00415782" w:rsidRDefault="00FF7EAB" w:rsidP="00981D9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 w:rsidRPr="00415782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 xml:space="preserve">Превод на документи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 xml:space="preserve"> </w:t>
            </w:r>
            <w:r w:rsidRPr="00415782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 xml:space="preserve">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F8CA8" w14:textId="77777777" w:rsidR="00FF7EAB" w:rsidRPr="00415782" w:rsidRDefault="00FF7EAB" w:rsidP="00981D9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 w:rsidRPr="00415782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300.00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7AA69" w14:textId="77777777" w:rsidR="00FF7EAB" w:rsidRPr="00415782" w:rsidRDefault="00FF7EAB" w:rsidP="00981D9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96D064" w14:textId="77777777" w:rsidR="00FF7EAB" w:rsidRPr="00415782" w:rsidRDefault="00FF7EAB" w:rsidP="00981D9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</w:p>
        </w:tc>
      </w:tr>
      <w:tr w:rsidR="00FF7EAB" w:rsidRPr="00415782" w14:paraId="53A6B0FB" w14:textId="77777777" w:rsidTr="00981D9A">
        <w:trPr>
          <w:trHeight w:val="564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A70637" w14:textId="77777777" w:rsidR="00FF7EAB" w:rsidRPr="00415782" w:rsidRDefault="00FF7EAB" w:rsidP="00981D9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 w:rsidRPr="00415782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lastRenderedPageBreak/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59FE21" w14:textId="77777777" w:rsidR="00FF7EAB" w:rsidRPr="00415782" w:rsidRDefault="00FF7EAB" w:rsidP="00981D9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 w:rsidRPr="00415782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ОБЩО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24170" w14:textId="77777777" w:rsidR="00FF7EAB" w:rsidRPr="00415782" w:rsidRDefault="00FF7EAB" w:rsidP="00981D9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 w:rsidRPr="00415782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F1C98" w14:textId="77777777" w:rsidR="00FF7EAB" w:rsidRPr="00415782" w:rsidRDefault="00FF7EAB" w:rsidP="00981D9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072C0D" w14:textId="77777777" w:rsidR="00FF7EAB" w:rsidRPr="00415782" w:rsidRDefault="00FF7EAB" w:rsidP="00981D9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</w:p>
        </w:tc>
      </w:tr>
    </w:tbl>
    <w:p w14:paraId="48A21919" w14:textId="77777777" w:rsidR="00FF7EAB" w:rsidRDefault="00FF7EAB" w:rsidP="00E0543F">
      <w:pPr>
        <w:pStyle w:val="ListParagraph"/>
        <w:ind w:left="0"/>
        <w:jc w:val="both"/>
        <w:rPr>
          <w:rFonts w:ascii="Times New Roman" w:hAnsi="Times New Roman"/>
          <w:b/>
          <w:bCs/>
          <w:szCs w:val="24"/>
          <w:lang w:bidi="ar-IQ"/>
        </w:rPr>
      </w:pPr>
    </w:p>
    <w:p w14:paraId="6BD18F9B" w14:textId="77777777" w:rsidR="00FF7EAB" w:rsidRPr="00D2528A" w:rsidRDefault="00FF7EAB" w:rsidP="00E0543F">
      <w:pPr>
        <w:pStyle w:val="ListParagraph"/>
        <w:ind w:left="0"/>
        <w:jc w:val="both"/>
        <w:rPr>
          <w:rFonts w:ascii="Times New Roman" w:hAnsi="Times New Roman"/>
          <w:b/>
          <w:bCs/>
          <w:szCs w:val="24"/>
          <w:lang w:bidi="ar-IQ"/>
        </w:rPr>
      </w:pPr>
    </w:p>
    <w:p w14:paraId="0EB3A421" w14:textId="5985F6A5" w:rsidR="003841C2" w:rsidRPr="00D04DD0" w:rsidRDefault="00E0543F" w:rsidP="669E1FA8">
      <w:pPr>
        <w:jc w:val="both"/>
        <w:rPr>
          <w:rFonts w:ascii="Times New Roman" w:hAnsi="Times New Roman"/>
          <w:b/>
          <w:bCs/>
          <w:lang w:bidi="ar-IQ"/>
        </w:rPr>
      </w:pPr>
      <w:r w:rsidRPr="669E1FA8">
        <w:rPr>
          <w:rFonts w:ascii="Times New Roman" w:hAnsi="Times New Roman"/>
          <w:b/>
          <w:bCs/>
          <w:u w:val="single"/>
          <w:lang w:bidi="ar-IQ"/>
        </w:rPr>
        <w:t xml:space="preserve">Обособена позиция </w:t>
      </w:r>
      <w:r w:rsidR="69B128E7" w:rsidRPr="669E1FA8">
        <w:rPr>
          <w:rFonts w:ascii="Times New Roman" w:hAnsi="Times New Roman"/>
          <w:b/>
          <w:bCs/>
          <w:u w:val="single"/>
          <w:lang w:bidi="ar-IQ"/>
        </w:rPr>
        <w:t>3</w:t>
      </w:r>
      <w:r w:rsidRPr="669E1FA8">
        <w:rPr>
          <w:rFonts w:ascii="Times New Roman" w:hAnsi="Times New Roman"/>
          <w:b/>
          <w:bCs/>
          <w:u w:val="single"/>
          <w:lang w:bidi="ar-IQ"/>
        </w:rPr>
        <w:t>:</w:t>
      </w:r>
      <w:r w:rsidRPr="669E1FA8">
        <w:rPr>
          <w:rFonts w:ascii="Times New Roman" w:hAnsi="Times New Roman"/>
          <w:lang w:bidi="ar-IQ"/>
        </w:rPr>
        <w:t xml:space="preserve"> </w:t>
      </w:r>
      <w:r w:rsidR="00D04DD0" w:rsidRPr="669E1FA8">
        <w:rPr>
          <w:rFonts w:ascii="Times New Roman" w:hAnsi="Times New Roman"/>
          <w:b/>
          <w:bCs/>
          <w:lang w:bidi="ar-IQ"/>
        </w:rPr>
        <w:t>Осигуряване на оборудване за превод и превод по време на събития</w:t>
      </w:r>
      <w:r w:rsidR="003841C2" w:rsidRPr="669E1FA8">
        <w:rPr>
          <w:rFonts w:ascii="Times New Roman" w:hAnsi="Times New Roman"/>
          <w:b/>
          <w:bCs/>
          <w:lang w:bidi="ar-IQ"/>
        </w:rPr>
        <w:t xml:space="preserve"> за проект BG65AMNP001-2.007 „Повишаване на информираността за трудова миграция в България“ по </w:t>
      </w:r>
      <w:r w:rsidR="003841C2" w:rsidRPr="669E1FA8">
        <w:rPr>
          <w:rFonts w:ascii="Times New Roman" w:hAnsi="Times New Roman"/>
          <w:b/>
          <w:bCs/>
        </w:rPr>
        <w:t>договор № 812108-4/28.01.2021</w:t>
      </w:r>
    </w:p>
    <w:p w14:paraId="238601FE" w14:textId="77777777" w:rsidR="003841C2" w:rsidRDefault="003841C2" w:rsidP="00E0543F">
      <w:pPr>
        <w:jc w:val="both"/>
        <w:rPr>
          <w:rFonts w:ascii="Times New Roman" w:hAnsi="Times New Roman"/>
          <w:b/>
          <w:bCs/>
          <w:szCs w:val="24"/>
          <w:lang w:bidi="ar-IQ"/>
        </w:rPr>
      </w:pPr>
    </w:p>
    <w:p w14:paraId="0F3CABC7" w14:textId="77777777" w:rsidR="00E0543F" w:rsidRPr="00D04DD0" w:rsidRDefault="00E0543F" w:rsidP="00E0543F">
      <w:pPr>
        <w:jc w:val="both"/>
        <w:rPr>
          <w:rFonts w:ascii="Times New Roman" w:hAnsi="Times New Roman"/>
          <w:b/>
          <w:bCs/>
          <w:szCs w:val="24"/>
          <w:lang w:bidi="ar-IQ"/>
        </w:rPr>
      </w:pPr>
    </w:p>
    <w:tbl>
      <w:tblPr>
        <w:tblW w:w="9170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260"/>
        <w:gridCol w:w="1530"/>
        <w:gridCol w:w="1800"/>
        <w:gridCol w:w="1620"/>
      </w:tblGrid>
      <w:tr w:rsidR="00415782" w:rsidRPr="00E0543F" w14:paraId="22A31EA3" w14:textId="77777777" w:rsidTr="00415782">
        <w:trPr>
          <w:trHeight w:val="288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A84C9" w14:textId="77777777" w:rsidR="00415782" w:rsidRPr="00E0543F" w:rsidRDefault="00415782" w:rsidP="00855E5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 w:rsidRPr="00E0543F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№</w:t>
            </w:r>
          </w:p>
        </w:tc>
        <w:tc>
          <w:tcPr>
            <w:tcW w:w="32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E4AFA" w14:textId="77777777" w:rsidR="00415782" w:rsidRPr="00E0543F" w:rsidRDefault="00415782" w:rsidP="00855E5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 w:rsidRPr="00E0543F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Пълно описание на предмета на поръчката от страна на кандидата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D591F" w14:textId="77777777" w:rsidR="00415782" w:rsidRPr="00E0543F" w:rsidRDefault="00415782" w:rsidP="00855E5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 w:rsidRPr="00E0543F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Количество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75783" w14:textId="77777777" w:rsidR="00415782" w:rsidRPr="00E0543F" w:rsidRDefault="00415782" w:rsidP="00855E5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 xml:space="preserve">Предлагана </w:t>
            </w:r>
            <w:r w:rsidRPr="00E0543F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единична цена в лева</w:t>
            </w:r>
            <w:r w:rsidR="00494F13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 xml:space="preserve"> с ДДС, ако е приложимо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348220" w14:textId="77777777" w:rsidR="00415782" w:rsidRPr="00E0543F" w:rsidRDefault="00415782" w:rsidP="00855E5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 w:rsidRPr="00E0543F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 xml:space="preserve">Обща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 xml:space="preserve">предлагана </w:t>
            </w:r>
            <w:r w:rsidRPr="00E0543F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цена в лева</w:t>
            </w:r>
            <w:r w:rsidR="00494F13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 xml:space="preserve"> с ДДС, ако е приложимо</w:t>
            </w:r>
          </w:p>
        </w:tc>
      </w:tr>
      <w:tr w:rsidR="00415782" w:rsidRPr="00E0543F" w14:paraId="07CC1B8F" w14:textId="77777777" w:rsidTr="00415782">
        <w:trPr>
          <w:trHeight w:val="864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8B5D1" w14:textId="77777777" w:rsidR="00415782" w:rsidRPr="00E0543F" w:rsidRDefault="00415782" w:rsidP="00855E5C">
            <w:pPr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</w:p>
        </w:tc>
        <w:tc>
          <w:tcPr>
            <w:tcW w:w="32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EB4AB" w14:textId="77777777" w:rsidR="00415782" w:rsidRPr="00E0543F" w:rsidRDefault="00415782" w:rsidP="00855E5C">
            <w:pPr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A08C6" w14:textId="4C6CFFDC" w:rsidR="00415782" w:rsidRPr="00E0543F" w:rsidRDefault="00415782" w:rsidP="00855E5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 w:rsidRPr="00E0543F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Бр</w:t>
            </w:r>
            <w:r w:rsidR="00BC4A03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ой събития</w:t>
            </w:r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9C6F4" w14:textId="77777777" w:rsidR="00415782" w:rsidRPr="00E0543F" w:rsidRDefault="00415782" w:rsidP="00855E5C">
            <w:pPr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B1F511A" w14:textId="77777777" w:rsidR="00415782" w:rsidRPr="00E0543F" w:rsidRDefault="00415782" w:rsidP="00855E5C">
            <w:pPr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</w:p>
        </w:tc>
      </w:tr>
      <w:tr w:rsidR="00415782" w:rsidRPr="00E0543F" w14:paraId="6963ECDB" w14:textId="77777777" w:rsidTr="00415782">
        <w:trPr>
          <w:trHeight w:val="341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D1484" w14:textId="77777777" w:rsidR="00415782" w:rsidRPr="00E0543F" w:rsidRDefault="00415782" w:rsidP="00855E5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К1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E4DB2" w14:textId="77777777" w:rsidR="00415782" w:rsidRPr="00E0543F" w:rsidRDefault="00415782" w:rsidP="00855E5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К2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ADC5C" w14:textId="77777777" w:rsidR="00415782" w:rsidRPr="00E0543F" w:rsidRDefault="00415782" w:rsidP="00855E5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К3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2C175" w14:textId="77777777" w:rsidR="00415782" w:rsidRPr="00E0543F" w:rsidRDefault="00415782" w:rsidP="00855E5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К4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9994166" w14:textId="77777777" w:rsidR="00415782" w:rsidRPr="00E0543F" w:rsidRDefault="00415782" w:rsidP="00855E5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К3*К4</w:t>
            </w:r>
          </w:p>
        </w:tc>
      </w:tr>
      <w:tr w:rsidR="00415782" w:rsidRPr="00415782" w14:paraId="210EEACF" w14:textId="77777777" w:rsidTr="00415782">
        <w:trPr>
          <w:trHeight w:val="1092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226D5" w14:textId="77777777" w:rsidR="00415782" w:rsidRPr="00415782" w:rsidRDefault="00415782" w:rsidP="0041578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 w:rsidRPr="00415782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1.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61603" w14:textId="77777777" w:rsidR="00415782" w:rsidRPr="00415782" w:rsidRDefault="00415782" w:rsidP="0041578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 w:rsidRPr="00415782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 xml:space="preserve">Осигуряване на оборудване за симултанен превод и двама преводачи за едно заключително събитие в София в рамките на 5 часа)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20A0C" w14:textId="77777777" w:rsidR="00415782" w:rsidRPr="00415782" w:rsidRDefault="00415782" w:rsidP="0041578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 w:rsidRPr="00415782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9C3DC" w14:textId="77777777" w:rsidR="00415782" w:rsidRPr="00415782" w:rsidRDefault="00415782" w:rsidP="0041578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23141B" w14:textId="77777777" w:rsidR="00415782" w:rsidRPr="00415782" w:rsidRDefault="00415782" w:rsidP="0041578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</w:p>
        </w:tc>
      </w:tr>
      <w:tr w:rsidR="00415782" w:rsidRPr="00415782" w14:paraId="15CE65AE" w14:textId="77777777" w:rsidTr="00415782">
        <w:trPr>
          <w:trHeight w:val="564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8484D5" w14:textId="77777777" w:rsidR="00415782" w:rsidRPr="00415782" w:rsidRDefault="00415782" w:rsidP="0041578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 w:rsidRPr="00415782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4A99C4" w14:textId="77777777" w:rsidR="00415782" w:rsidRPr="00415782" w:rsidRDefault="00415782" w:rsidP="0041578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 w:rsidRPr="00415782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ОБЩО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F56C0" w14:textId="77777777" w:rsidR="00415782" w:rsidRPr="00415782" w:rsidRDefault="00415782" w:rsidP="0041578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 w:rsidRPr="00415782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B1409" w14:textId="77777777" w:rsidR="00415782" w:rsidRPr="00415782" w:rsidRDefault="00415782" w:rsidP="0041578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2C75D1" w14:textId="77777777" w:rsidR="00415782" w:rsidRPr="00415782" w:rsidRDefault="00415782" w:rsidP="0041578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</w:p>
        </w:tc>
      </w:tr>
    </w:tbl>
    <w:p w14:paraId="664355AD" w14:textId="77777777" w:rsidR="002C0A40" w:rsidRDefault="002C0A40"/>
    <w:p w14:paraId="36E41A64" w14:textId="431FB497" w:rsidR="00793176" w:rsidRPr="00D04DD0" w:rsidRDefault="00793176" w:rsidP="669E1FA8">
      <w:pPr>
        <w:jc w:val="both"/>
        <w:rPr>
          <w:rFonts w:ascii="Times New Roman" w:hAnsi="Times New Roman"/>
          <w:b/>
          <w:bCs/>
          <w:lang w:bidi="ar-IQ"/>
        </w:rPr>
      </w:pPr>
      <w:bookmarkStart w:id="7" w:name="_Hlk516238986"/>
      <w:r w:rsidRPr="669E1FA8">
        <w:rPr>
          <w:rFonts w:ascii="Times New Roman" w:hAnsi="Times New Roman"/>
          <w:b/>
          <w:bCs/>
          <w:u w:val="single"/>
          <w:lang w:bidi="ar-IQ"/>
        </w:rPr>
        <w:t xml:space="preserve">Обособена позиция </w:t>
      </w:r>
      <w:r w:rsidR="6995AEC7" w:rsidRPr="669E1FA8">
        <w:rPr>
          <w:rFonts w:ascii="Times New Roman" w:hAnsi="Times New Roman"/>
          <w:b/>
          <w:bCs/>
          <w:u w:val="single"/>
          <w:lang w:bidi="ar-IQ"/>
        </w:rPr>
        <w:t>4</w:t>
      </w:r>
      <w:r w:rsidRPr="669E1FA8">
        <w:rPr>
          <w:rFonts w:ascii="Times New Roman" w:hAnsi="Times New Roman"/>
          <w:b/>
          <w:bCs/>
          <w:u w:val="single"/>
          <w:lang w:bidi="ar-IQ"/>
        </w:rPr>
        <w:t xml:space="preserve">: </w:t>
      </w:r>
      <w:r w:rsidRPr="669E1FA8">
        <w:rPr>
          <w:rFonts w:ascii="Times New Roman" w:hAnsi="Times New Roman"/>
          <w:b/>
          <w:bCs/>
          <w:lang w:bidi="ar-IQ"/>
        </w:rPr>
        <w:t xml:space="preserve">Превод на документи за проект BG65AMNP001-2.007 „Повишаване на информираността за трудова миграция в България“ по </w:t>
      </w:r>
      <w:r w:rsidRPr="669E1FA8">
        <w:rPr>
          <w:rFonts w:ascii="Times New Roman" w:hAnsi="Times New Roman"/>
          <w:b/>
          <w:bCs/>
        </w:rPr>
        <w:t>договор № 812108-4/28.01.2021</w:t>
      </w:r>
    </w:p>
    <w:p w14:paraId="1A965116" w14:textId="77777777" w:rsidR="00793176" w:rsidRDefault="00793176" w:rsidP="00960515">
      <w:pPr>
        <w:jc w:val="both"/>
        <w:rPr>
          <w:rFonts w:ascii="Times New Roman" w:hAnsi="Times New Roman"/>
          <w:b/>
          <w:bCs/>
          <w:szCs w:val="24"/>
          <w:u w:val="single"/>
          <w:lang w:bidi="ar-IQ"/>
        </w:rPr>
      </w:pPr>
    </w:p>
    <w:tbl>
      <w:tblPr>
        <w:tblW w:w="9170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260"/>
        <w:gridCol w:w="1530"/>
        <w:gridCol w:w="1800"/>
        <w:gridCol w:w="1620"/>
      </w:tblGrid>
      <w:tr w:rsidR="00793176" w:rsidRPr="00E0543F" w14:paraId="5F149029" w14:textId="77777777" w:rsidTr="00981D9A">
        <w:trPr>
          <w:trHeight w:val="288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B4CEE" w14:textId="77777777" w:rsidR="00793176" w:rsidRPr="00E0543F" w:rsidRDefault="00793176" w:rsidP="00981D9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 w:rsidRPr="00E0543F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№</w:t>
            </w:r>
          </w:p>
        </w:tc>
        <w:tc>
          <w:tcPr>
            <w:tcW w:w="32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0B868" w14:textId="77777777" w:rsidR="00793176" w:rsidRPr="00E0543F" w:rsidRDefault="00793176" w:rsidP="00981D9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 w:rsidRPr="00E0543F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Пълно описание на предмета на поръчката от страна на кандидата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41109" w14:textId="77777777" w:rsidR="00793176" w:rsidRPr="00E0543F" w:rsidRDefault="00793176" w:rsidP="00981D9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 w:rsidRPr="00E0543F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Количество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6FCEF" w14:textId="77777777" w:rsidR="00793176" w:rsidRPr="00E0543F" w:rsidRDefault="00793176" w:rsidP="00981D9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 xml:space="preserve">Предлагана </w:t>
            </w:r>
            <w:r w:rsidRPr="00E0543F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единична цена в лева</w:t>
            </w:r>
            <w:r w:rsidR="00494F13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 xml:space="preserve"> с ДДС, ако е приложимо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4AFE9E" w14:textId="77777777" w:rsidR="00793176" w:rsidRPr="00E0543F" w:rsidRDefault="00793176" w:rsidP="00981D9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 w:rsidRPr="00E0543F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 xml:space="preserve">Обща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 xml:space="preserve">предлагана </w:t>
            </w:r>
            <w:r w:rsidRPr="00E0543F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цена в лева</w:t>
            </w:r>
            <w:r w:rsidR="00494F13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 xml:space="preserve"> с ДДС, ако е приложимо</w:t>
            </w:r>
          </w:p>
        </w:tc>
      </w:tr>
      <w:tr w:rsidR="00793176" w:rsidRPr="00E0543F" w14:paraId="6F7743A0" w14:textId="77777777" w:rsidTr="00981D9A">
        <w:trPr>
          <w:trHeight w:val="864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4E37C" w14:textId="77777777" w:rsidR="00793176" w:rsidRPr="00E0543F" w:rsidRDefault="00793176" w:rsidP="00981D9A">
            <w:pPr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</w:p>
        </w:tc>
        <w:tc>
          <w:tcPr>
            <w:tcW w:w="32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B30F8" w14:textId="77777777" w:rsidR="00793176" w:rsidRPr="00E0543F" w:rsidRDefault="00793176" w:rsidP="00981D9A">
            <w:pPr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320F6" w14:textId="0CA069FA" w:rsidR="00793176" w:rsidRPr="00E0543F" w:rsidRDefault="00793176" w:rsidP="00981D9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 w:rsidRPr="00E0543F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Бр</w:t>
            </w:r>
            <w:r w:rsidR="003F1C7B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ой страници</w:t>
            </w:r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6542E" w14:textId="77777777" w:rsidR="00793176" w:rsidRPr="00E0543F" w:rsidRDefault="00793176" w:rsidP="00981D9A">
            <w:pPr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041E394" w14:textId="77777777" w:rsidR="00793176" w:rsidRPr="00E0543F" w:rsidRDefault="00793176" w:rsidP="00981D9A">
            <w:pPr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</w:p>
        </w:tc>
      </w:tr>
      <w:tr w:rsidR="00793176" w:rsidRPr="00E0543F" w14:paraId="0E577E67" w14:textId="77777777" w:rsidTr="00981D9A">
        <w:trPr>
          <w:trHeight w:val="341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D83D5" w14:textId="77777777" w:rsidR="00793176" w:rsidRPr="00E0543F" w:rsidRDefault="00793176" w:rsidP="00981D9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К1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E4261" w14:textId="77777777" w:rsidR="00793176" w:rsidRPr="00E0543F" w:rsidRDefault="00793176" w:rsidP="00981D9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К2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7AFFD" w14:textId="77777777" w:rsidR="00793176" w:rsidRPr="00E0543F" w:rsidRDefault="00793176" w:rsidP="00981D9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К3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0F4C7" w14:textId="77777777" w:rsidR="00793176" w:rsidRPr="00E0543F" w:rsidRDefault="00793176" w:rsidP="00981D9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К4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6F79DD" w14:textId="77777777" w:rsidR="00793176" w:rsidRPr="00E0543F" w:rsidRDefault="00793176" w:rsidP="00981D9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К3*К4</w:t>
            </w:r>
          </w:p>
        </w:tc>
      </w:tr>
      <w:tr w:rsidR="00793176" w:rsidRPr="00415782" w14:paraId="145DA384" w14:textId="77777777" w:rsidTr="00981D9A">
        <w:trPr>
          <w:trHeight w:val="78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E46A7" w14:textId="77777777" w:rsidR="00793176" w:rsidRPr="00415782" w:rsidRDefault="00793176" w:rsidP="00981D9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1</w:t>
            </w:r>
            <w:r w:rsidRPr="00415782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BF79C" w14:textId="77777777" w:rsidR="00793176" w:rsidRPr="00415782" w:rsidRDefault="00793176" w:rsidP="00981D9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 w:rsidRPr="00415782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 xml:space="preserve">Превод на документи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 xml:space="preserve"> </w:t>
            </w:r>
            <w:r w:rsidRPr="00415782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 xml:space="preserve">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15D76" w14:textId="77777777" w:rsidR="00793176" w:rsidRPr="00415782" w:rsidRDefault="00793176" w:rsidP="00981D9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 w:rsidRPr="00415782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600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B00AE" w14:textId="77777777" w:rsidR="00793176" w:rsidRPr="00415782" w:rsidRDefault="00793176" w:rsidP="00981D9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C6D796" w14:textId="77777777" w:rsidR="00793176" w:rsidRPr="00415782" w:rsidRDefault="00793176" w:rsidP="00981D9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</w:p>
        </w:tc>
      </w:tr>
      <w:tr w:rsidR="00793176" w:rsidRPr="00415782" w14:paraId="54CCA38E" w14:textId="77777777" w:rsidTr="00981D9A">
        <w:trPr>
          <w:trHeight w:val="564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9CC1FA" w14:textId="77777777" w:rsidR="00793176" w:rsidRPr="00415782" w:rsidRDefault="00793176" w:rsidP="00981D9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 w:rsidRPr="00415782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92E17D" w14:textId="77777777" w:rsidR="00793176" w:rsidRPr="00415782" w:rsidRDefault="00793176" w:rsidP="00981D9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 w:rsidRPr="00415782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ОБЩО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F996B" w14:textId="77777777" w:rsidR="00793176" w:rsidRPr="00415782" w:rsidRDefault="00793176" w:rsidP="00981D9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 w:rsidRPr="00415782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831B3" w14:textId="77777777" w:rsidR="00793176" w:rsidRPr="00415782" w:rsidRDefault="00793176" w:rsidP="00981D9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E11D2A" w14:textId="77777777" w:rsidR="00793176" w:rsidRPr="00415782" w:rsidRDefault="00793176" w:rsidP="00981D9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</w:p>
        </w:tc>
      </w:tr>
    </w:tbl>
    <w:p w14:paraId="31126E5D" w14:textId="77777777" w:rsidR="00793176" w:rsidRDefault="00793176" w:rsidP="00960515">
      <w:pPr>
        <w:jc w:val="both"/>
        <w:rPr>
          <w:rFonts w:ascii="Times New Roman" w:hAnsi="Times New Roman"/>
          <w:b/>
          <w:bCs/>
          <w:szCs w:val="24"/>
          <w:u w:val="single"/>
          <w:lang w:bidi="ar-IQ"/>
        </w:rPr>
      </w:pPr>
    </w:p>
    <w:p w14:paraId="2DE403A5" w14:textId="77777777" w:rsidR="00793176" w:rsidRDefault="00793176" w:rsidP="00960515">
      <w:pPr>
        <w:jc w:val="both"/>
        <w:rPr>
          <w:rFonts w:ascii="Times New Roman" w:hAnsi="Times New Roman"/>
          <w:b/>
          <w:bCs/>
          <w:szCs w:val="24"/>
          <w:u w:val="single"/>
          <w:lang w:bidi="ar-IQ"/>
        </w:rPr>
      </w:pPr>
    </w:p>
    <w:p w14:paraId="61FAFA6C" w14:textId="21FDB8BF" w:rsidR="00960515" w:rsidRDefault="00960515" w:rsidP="669E1FA8">
      <w:pPr>
        <w:jc w:val="both"/>
        <w:rPr>
          <w:rFonts w:ascii="Times New Roman" w:hAnsi="Times New Roman"/>
          <w:b/>
          <w:bCs/>
          <w:lang w:eastAsia="it-IT"/>
        </w:rPr>
      </w:pPr>
      <w:r w:rsidRPr="669E1FA8">
        <w:rPr>
          <w:rFonts w:ascii="Times New Roman" w:hAnsi="Times New Roman"/>
          <w:b/>
          <w:bCs/>
          <w:u w:val="single"/>
          <w:lang w:bidi="ar-IQ"/>
        </w:rPr>
        <w:t xml:space="preserve">Обособена позиция </w:t>
      </w:r>
      <w:r w:rsidR="26C46396" w:rsidRPr="669E1FA8">
        <w:rPr>
          <w:rFonts w:ascii="Times New Roman" w:hAnsi="Times New Roman"/>
          <w:b/>
          <w:bCs/>
          <w:u w:val="single"/>
          <w:lang w:bidi="ar-IQ"/>
        </w:rPr>
        <w:t>5</w:t>
      </w:r>
      <w:r w:rsidRPr="669E1FA8">
        <w:rPr>
          <w:rFonts w:ascii="Times New Roman" w:hAnsi="Times New Roman"/>
          <w:b/>
          <w:bCs/>
          <w:u w:val="single"/>
          <w:lang w:bidi="ar-IQ"/>
        </w:rPr>
        <w:t>:</w:t>
      </w:r>
      <w:r w:rsidRPr="669E1FA8">
        <w:rPr>
          <w:rFonts w:ascii="Times New Roman" w:hAnsi="Times New Roman"/>
          <w:lang w:bidi="ar-IQ"/>
        </w:rPr>
        <w:t xml:space="preserve"> </w:t>
      </w:r>
      <w:r w:rsidRPr="669E1FA8">
        <w:rPr>
          <w:rFonts w:ascii="Times New Roman" w:hAnsi="Times New Roman"/>
          <w:b/>
          <w:bCs/>
          <w:lang w:bidi="ar-IQ"/>
        </w:rPr>
        <w:t xml:space="preserve">Осигуряване </w:t>
      </w:r>
      <w:r w:rsidRPr="669E1FA8">
        <w:rPr>
          <w:rFonts w:ascii="Times New Roman" w:hAnsi="Times New Roman"/>
          <w:b/>
          <w:bCs/>
          <w:lang w:eastAsia="ar-SA"/>
        </w:rPr>
        <w:t xml:space="preserve">на писмен превод и легализация на дипломи и квалификационни документи от руски или английски език </w:t>
      </w:r>
      <w:r w:rsidRPr="669E1FA8">
        <w:rPr>
          <w:rFonts w:ascii="Times New Roman" w:hAnsi="Times New Roman"/>
          <w:b/>
          <w:bCs/>
          <w:lang w:bidi="ar-IQ"/>
        </w:rPr>
        <w:t xml:space="preserve">за </w:t>
      </w:r>
      <w:r w:rsidRPr="669E1FA8">
        <w:rPr>
          <w:rFonts w:ascii="Times New Roman" w:hAnsi="Times New Roman"/>
          <w:b/>
          <w:bCs/>
        </w:rPr>
        <w:t>проект BG65AMNP001-2.004-0006-C02</w:t>
      </w:r>
      <w:r w:rsidRPr="669E1FA8">
        <w:rPr>
          <w:rFonts w:ascii="Times New Roman" w:hAnsi="Times New Roman"/>
          <w:b/>
          <w:bCs/>
          <w:lang w:bidi="ar-IQ"/>
        </w:rPr>
        <w:t xml:space="preserve"> „Обучение и консултиране на законни </w:t>
      </w:r>
      <w:proofErr w:type="spellStart"/>
      <w:r w:rsidRPr="669E1FA8">
        <w:rPr>
          <w:rFonts w:ascii="Times New Roman" w:hAnsi="Times New Roman"/>
          <w:b/>
          <w:bCs/>
          <w:lang w:bidi="ar-IQ"/>
        </w:rPr>
        <w:t>мигранти</w:t>
      </w:r>
      <w:proofErr w:type="spellEnd"/>
      <w:r w:rsidRPr="669E1FA8">
        <w:rPr>
          <w:rFonts w:ascii="Times New Roman" w:hAnsi="Times New Roman"/>
          <w:b/>
          <w:bCs/>
          <w:lang w:bidi="ar-IQ"/>
        </w:rPr>
        <w:t xml:space="preserve"> и лица, търсещи/получили убежище“ по </w:t>
      </w:r>
      <w:r w:rsidRPr="669E1FA8">
        <w:rPr>
          <w:rFonts w:ascii="Times New Roman" w:hAnsi="Times New Roman"/>
          <w:b/>
          <w:bCs/>
        </w:rPr>
        <w:t>договор № 812108-78/</w:t>
      </w:r>
      <w:r w:rsidRPr="669E1FA8">
        <w:rPr>
          <w:rFonts w:ascii="Times New Roman" w:hAnsi="Times New Roman"/>
          <w:b/>
          <w:bCs/>
          <w:lang w:eastAsia="it-IT"/>
        </w:rPr>
        <w:t>11.10.2017 г.</w:t>
      </w:r>
    </w:p>
    <w:p w14:paraId="62431CDC" w14:textId="77777777" w:rsidR="00960515" w:rsidRDefault="00960515" w:rsidP="00960515">
      <w:pPr>
        <w:jc w:val="both"/>
        <w:rPr>
          <w:rFonts w:ascii="Times New Roman" w:hAnsi="Times New Roman"/>
          <w:b/>
          <w:bCs/>
          <w:szCs w:val="24"/>
          <w:lang w:eastAsia="it-IT"/>
        </w:rPr>
      </w:pPr>
    </w:p>
    <w:tbl>
      <w:tblPr>
        <w:tblW w:w="9170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260"/>
        <w:gridCol w:w="1530"/>
        <w:gridCol w:w="1800"/>
        <w:gridCol w:w="1620"/>
      </w:tblGrid>
      <w:tr w:rsidR="00960515" w:rsidRPr="00436B1D" w14:paraId="37612DCA" w14:textId="77777777" w:rsidTr="00690187">
        <w:trPr>
          <w:trHeight w:val="288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282B06" w14:textId="77777777" w:rsidR="00960515" w:rsidRPr="00494F13" w:rsidRDefault="00960515" w:rsidP="00AF329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 w:rsidRPr="00494F13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№</w:t>
            </w:r>
          </w:p>
        </w:tc>
        <w:tc>
          <w:tcPr>
            <w:tcW w:w="32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FA7E9F" w14:textId="77777777" w:rsidR="00960515" w:rsidRPr="00494F13" w:rsidRDefault="00960515" w:rsidP="00AF329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 w:rsidRPr="00494F13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Пълно описание на предмета на поръчката от страна на кандидата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189CF34" w14:textId="77777777" w:rsidR="00960515" w:rsidRPr="00494F13" w:rsidRDefault="00960515" w:rsidP="00AF329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 w:rsidRPr="00494F13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Количество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B79021" w14:textId="77777777" w:rsidR="00960515" w:rsidRPr="00494F13" w:rsidRDefault="00960515" w:rsidP="00AF329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 w:rsidRPr="00436B1D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Предлагана единична цена в лева</w:t>
            </w:r>
            <w:r w:rsidR="00494F13" w:rsidRPr="00436B1D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 xml:space="preserve"> </w:t>
            </w:r>
            <w:r w:rsidR="00494F13" w:rsidRPr="00494F13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с ДДС, ако е приложимо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68981FF" w14:textId="77777777" w:rsidR="00960515" w:rsidRPr="00494F13" w:rsidRDefault="00960515" w:rsidP="00AF329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 w:rsidRPr="00494F13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Обща предлагана цена в лева</w:t>
            </w:r>
            <w:r w:rsidR="00494F13" w:rsidRPr="00436B1D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 xml:space="preserve"> </w:t>
            </w:r>
            <w:r w:rsidR="00494F13" w:rsidRPr="00494F13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с ДДС, ако е приложимо</w:t>
            </w:r>
          </w:p>
        </w:tc>
      </w:tr>
      <w:tr w:rsidR="00960515" w:rsidRPr="00436B1D" w14:paraId="6C58E6E9" w14:textId="77777777" w:rsidTr="00690187">
        <w:trPr>
          <w:trHeight w:val="864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9E398E2" w14:textId="77777777" w:rsidR="00960515" w:rsidRPr="00436B1D" w:rsidRDefault="00960515" w:rsidP="00AF3295">
            <w:pPr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</w:p>
        </w:tc>
        <w:tc>
          <w:tcPr>
            <w:tcW w:w="32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6287F21" w14:textId="77777777" w:rsidR="00960515" w:rsidRPr="00436B1D" w:rsidRDefault="00960515" w:rsidP="00AF3295">
            <w:pPr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D567E8" w14:textId="010E4124" w:rsidR="00960515" w:rsidRPr="00436B1D" w:rsidRDefault="00960515" w:rsidP="00AF329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 w:rsidRPr="00436B1D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Бр</w:t>
            </w:r>
            <w:r w:rsidR="00BC4A03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ой страници по т.1/документ по т.2</w:t>
            </w:r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BE93A62" w14:textId="77777777" w:rsidR="00960515" w:rsidRPr="00436B1D" w:rsidRDefault="00960515" w:rsidP="00AF3295">
            <w:pPr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84BA73E" w14:textId="77777777" w:rsidR="00960515" w:rsidRPr="00436B1D" w:rsidRDefault="00960515" w:rsidP="00AF3295">
            <w:pPr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</w:p>
        </w:tc>
      </w:tr>
      <w:tr w:rsidR="00960515" w:rsidRPr="00436B1D" w14:paraId="625E75B7" w14:textId="77777777" w:rsidTr="00690187">
        <w:trPr>
          <w:trHeight w:val="341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E81886" w14:textId="77777777" w:rsidR="00960515" w:rsidRPr="00436B1D" w:rsidRDefault="00960515" w:rsidP="00AF329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 w:rsidRPr="00436B1D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К1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752584" w14:textId="77777777" w:rsidR="00960515" w:rsidRPr="00436B1D" w:rsidRDefault="00960515" w:rsidP="00AF329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 w:rsidRPr="00436B1D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К2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06DA51" w14:textId="77777777" w:rsidR="00960515" w:rsidRPr="00436B1D" w:rsidRDefault="00960515" w:rsidP="00AF329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 w:rsidRPr="00436B1D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К3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EEEE88" w14:textId="77777777" w:rsidR="00960515" w:rsidRPr="00436B1D" w:rsidRDefault="00960515" w:rsidP="00AF329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 w:rsidRPr="00436B1D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К4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BF9308E" w14:textId="77777777" w:rsidR="00960515" w:rsidRPr="00436B1D" w:rsidRDefault="00960515" w:rsidP="00AF329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 w:rsidRPr="00436B1D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К3*К4</w:t>
            </w:r>
          </w:p>
        </w:tc>
      </w:tr>
      <w:tr w:rsidR="00960515" w:rsidRPr="00436B1D" w14:paraId="098FE80C" w14:textId="77777777" w:rsidTr="00690187">
        <w:trPr>
          <w:trHeight w:val="1092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C028E6" w14:textId="77777777" w:rsidR="00960515" w:rsidRPr="00436B1D" w:rsidRDefault="00960515" w:rsidP="00AF329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 w:rsidRPr="00436B1D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1.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AB36A7D" w14:textId="15B70B21" w:rsidR="00960515" w:rsidRPr="00436B1D" w:rsidRDefault="00960515" w:rsidP="00AF329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 w:rsidRPr="00436B1D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Осигуряване на писмен превод на дипломи и квалификационни документи от руски</w:t>
            </w:r>
            <w:r w:rsidR="003F1C7B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 xml:space="preserve"> </w:t>
            </w:r>
            <w:r w:rsidRPr="00436B1D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 xml:space="preserve">или английски език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9FAAB8" w14:textId="77777777" w:rsidR="00960515" w:rsidRPr="00494F13" w:rsidRDefault="00960515" w:rsidP="00AF329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 w:rsidRPr="00436B1D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B3F2EB" w14:textId="77777777" w:rsidR="00960515" w:rsidRPr="00494F13" w:rsidRDefault="00960515" w:rsidP="00AF329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D34F5C7" w14:textId="77777777" w:rsidR="00960515" w:rsidRPr="00494F13" w:rsidRDefault="00960515" w:rsidP="00AF329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</w:p>
        </w:tc>
      </w:tr>
      <w:tr w:rsidR="00960515" w:rsidRPr="00436B1D" w14:paraId="62915234" w14:textId="77777777" w:rsidTr="00690187">
        <w:trPr>
          <w:trHeight w:val="78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1BD3FC6" w14:textId="77777777" w:rsidR="00960515" w:rsidRPr="00436B1D" w:rsidRDefault="00960515" w:rsidP="00AF329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 w:rsidRPr="00436B1D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lastRenderedPageBreak/>
              <w:t>2.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BBD0D1E" w14:textId="77777777" w:rsidR="00960515" w:rsidRPr="00436B1D" w:rsidRDefault="00960515" w:rsidP="00AF329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 w:rsidRPr="00436B1D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Осигуряване на легализация на дипломи и квалификационни документи от руски</w:t>
            </w:r>
            <w:r w:rsidR="00127214" w:rsidRPr="00436B1D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 xml:space="preserve"> </w:t>
            </w:r>
            <w:r w:rsidRPr="00436B1D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 xml:space="preserve">или английски език 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9F14E3C" w14:textId="77777777" w:rsidR="00960515" w:rsidRPr="00494F13" w:rsidRDefault="00127214" w:rsidP="00AF329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 w:rsidRPr="00436B1D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4020A7" w14:textId="77777777" w:rsidR="00960515" w:rsidRPr="00494F13" w:rsidRDefault="00960515" w:rsidP="00AF329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D7B270A" w14:textId="77777777" w:rsidR="00960515" w:rsidRPr="00494F13" w:rsidRDefault="00960515" w:rsidP="00AF329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</w:p>
        </w:tc>
      </w:tr>
      <w:tr w:rsidR="00960515" w:rsidRPr="00436B1D" w14:paraId="420BB8C0" w14:textId="77777777" w:rsidTr="00690187">
        <w:trPr>
          <w:trHeight w:val="564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F904CB7" w14:textId="77777777" w:rsidR="00960515" w:rsidRPr="00436B1D" w:rsidRDefault="00960515" w:rsidP="00AF329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A0CF13D" w14:textId="77777777" w:rsidR="00960515" w:rsidRPr="00436B1D" w:rsidRDefault="00960515" w:rsidP="00AF329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 w:rsidRPr="00436B1D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ОБЩО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971CD3" w14:textId="77777777" w:rsidR="00960515" w:rsidRPr="00436B1D" w:rsidRDefault="00960515" w:rsidP="00AF329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1F701D" w14:textId="77777777" w:rsidR="00960515" w:rsidRPr="00436B1D" w:rsidRDefault="00960515" w:rsidP="00AF329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3EFCA41" w14:textId="77777777" w:rsidR="00960515" w:rsidRPr="00436B1D" w:rsidRDefault="00960515" w:rsidP="00AF329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</w:p>
        </w:tc>
      </w:tr>
    </w:tbl>
    <w:p w14:paraId="5F96A722" w14:textId="77777777" w:rsidR="00960515" w:rsidRDefault="00960515" w:rsidP="00960515">
      <w:pPr>
        <w:jc w:val="both"/>
        <w:rPr>
          <w:rFonts w:ascii="Times New Roman" w:hAnsi="Times New Roman"/>
          <w:b/>
          <w:bCs/>
          <w:szCs w:val="24"/>
          <w:lang w:bidi="ar-IQ"/>
        </w:rPr>
      </w:pPr>
    </w:p>
    <w:p w14:paraId="5B95CD12" w14:textId="77777777" w:rsidR="00960515" w:rsidRPr="00D626AB" w:rsidRDefault="00960515" w:rsidP="00960515">
      <w:pPr>
        <w:jc w:val="both"/>
        <w:rPr>
          <w:rFonts w:ascii="Times New Roman" w:hAnsi="Times New Roman"/>
          <w:b/>
          <w:bCs/>
          <w:szCs w:val="24"/>
          <w:lang w:val="en-US"/>
        </w:rPr>
      </w:pPr>
    </w:p>
    <w:p w14:paraId="5E55FAD2" w14:textId="7B068BE7" w:rsidR="00960515" w:rsidRDefault="00960515" w:rsidP="669E1FA8">
      <w:pPr>
        <w:jc w:val="both"/>
        <w:rPr>
          <w:rFonts w:ascii="Times New Roman" w:hAnsi="Times New Roman"/>
          <w:b/>
          <w:bCs/>
          <w:lang w:eastAsia="it-IT"/>
        </w:rPr>
      </w:pPr>
      <w:r w:rsidRPr="669E1FA8">
        <w:rPr>
          <w:rFonts w:ascii="Times New Roman" w:hAnsi="Times New Roman"/>
          <w:b/>
          <w:bCs/>
          <w:u w:val="single"/>
          <w:lang w:bidi="ar-IQ"/>
        </w:rPr>
        <w:t xml:space="preserve">Обособена позиция </w:t>
      </w:r>
      <w:r w:rsidR="2A7B0829" w:rsidRPr="669E1FA8">
        <w:rPr>
          <w:rFonts w:ascii="Times New Roman" w:hAnsi="Times New Roman"/>
          <w:b/>
          <w:bCs/>
          <w:u w:val="single"/>
          <w:lang w:bidi="ar-IQ"/>
        </w:rPr>
        <w:t>6</w:t>
      </w:r>
      <w:r w:rsidRPr="669E1FA8">
        <w:rPr>
          <w:rFonts w:ascii="Times New Roman" w:hAnsi="Times New Roman"/>
          <w:b/>
          <w:bCs/>
          <w:u w:val="single"/>
          <w:lang w:bidi="ar-IQ"/>
        </w:rPr>
        <w:t>:</w:t>
      </w:r>
      <w:r w:rsidRPr="669E1FA8">
        <w:rPr>
          <w:rFonts w:ascii="Times New Roman" w:hAnsi="Times New Roman"/>
          <w:lang w:bidi="ar-IQ"/>
        </w:rPr>
        <w:t xml:space="preserve"> </w:t>
      </w:r>
      <w:r w:rsidRPr="669E1FA8">
        <w:rPr>
          <w:rFonts w:ascii="Times New Roman" w:hAnsi="Times New Roman"/>
          <w:b/>
          <w:bCs/>
          <w:lang w:bidi="ar-IQ"/>
        </w:rPr>
        <w:t xml:space="preserve">Осигуряване </w:t>
      </w:r>
      <w:r w:rsidRPr="669E1FA8">
        <w:rPr>
          <w:rFonts w:ascii="Times New Roman" w:hAnsi="Times New Roman"/>
          <w:b/>
          <w:bCs/>
          <w:lang w:eastAsia="ar-SA"/>
        </w:rPr>
        <w:t xml:space="preserve">на превод от китайски език за </w:t>
      </w:r>
      <w:r w:rsidRPr="669E1FA8">
        <w:rPr>
          <w:rFonts w:ascii="Times New Roman" w:hAnsi="Times New Roman"/>
          <w:b/>
          <w:bCs/>
        </w:rPr>
        <w:t>проект BG65AMNP001-1.006</w:t>
      </w:r>
      <w:r w:rsidRPr="669E1FA8">
        <w:rPr>
          <w:rFonts w:ascii="Times New Roman" w:hAnsi="Times New Roman"/>
          <w:b/>
          <w:bCs/>
          <w:lang w:bidi="ar-IQ"/>
        </w:rPr>
        <w:t xml:space="preserve"> „Правно консултиране и преводачески услуги за лица, търсещи закрила в България“ по </w:t>
      </w:r>
      <w:r w:rsidRPr="669E1FA8">
        <w:rPr>
          <w:rFonts w:ascii="Times New Roman" w:hAnsi="Times New Roman"/>
          <w:b/>
          <w:bCs/>
        </w:rPr>
        <w:t>договор № 812108-79/</w:t>
      </w:r>
      <w:r w:rsidRPr="669E1FA8">
        <w:rPr>
          <w:rFonts w:ascii="Times New Roman" w:hAnsi="Times New Roman"/>
          <w:b/>
          <w:bCs/>
          <w:lang w:eastAsia="it-IT"/>
        </w:rPr>
        <w:t>11.10.2017 г.</w:t>
      </w:r>
    </w:p>
    <w:p w14:paraId="5220BBB2" w14:textId="77777777" w:rsidR="00960515" w:rsidRDefault="00960515" w:rsidP="00960515">
      <w:pPr>
        <w:jc w:val="both"/>
        <w:rPr>
          <w:rFonts w:ascii="Times New Roman" w:hAnsi="Times New Roman"/>
          <w:b/>
          <w:bCs/>
          <w:szCs w:val="24"/>
          <w:lang w:eastAsia="it-IT"/>
        </w:rPr>
      </w:pPr>
    </w:p>
    <w:tbl>
      <w:tblPr>
        <w:tblW w:w="9170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260"/>
        <w:gridCol w:w="1530"/>
        <w:gridCol w:w="1800"/>
        <w:gridCol w:w="1620"/>
      </w:tblGrid>
      <w:tr w:rsidR="00960515" w:rsidRPr="00E0543F" w14:paraId="081E8B11" w14:textId="77777777" w:rsidTr="00AF3295">
        <w:trPr>
          <w:trHeight w:val="288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D6438" w14:textId="77777777" w:rsidR="00960515" w:rsidRPr="00E0543F" w:rsidRDefault="00960515" w:rsidP="00AF329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 w:rsidRPr="00E0543F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№</w:t>
            </w:r>
          </w:p>
        </w:tc>
        <w:tc>
          <w:tcPr>
            <w:tcW w:w="32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E11CD" w14:textId="77777777" w:rsidR="00960515" w:rsidRPr="00E0543F" w:rsidRDefault="00960515" w:rsidP="00AF329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 w:rsidRPr="00E0543F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Пълно описание на предмета на поръчката от страна на кандидата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74D85" w14:textId="77777777" w:rsidR="00960515" w:rsidRPr="00E0543F" w:rsidRDefault="00960515" w:rsidP="00AF329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 w:rsidRPr="00E0543F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Количество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1A2E5" w14:textId="77777777" w:rsidR="00960515" w:rsidRPr="00E0543F" w:rsidRDefault="00960515" w:rsidP="00AF329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Предлагана м</w:t>
            </w:r>
            <w:r w:rsidRPr="00E0543F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аксимална единична цена в лева</w:t>
            </w:r>
            <w:r w:rsidR="00494F13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 xml:space="preserve"> с ДДС, ако е приложимо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113510" w14:textId="77777777" w:rsidR="00960515" w:rsidRPr="00E0543F" w:rsidRDefault="00960515" w:rsidP="00AF329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 w:rsidRPr="00E0543F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 xml:space="preserve">Обща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 xml:space="preserve">предлагана </w:t>
            </w:r>
            <w:r w:rsidRPr="00E0543F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максимална цена в лева</w:t>
            </w:r>
            <w:r w:rsidR="00494F13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 xml:space="preserve"> с ДДС, ако е приложимо</w:t>
            </w:r>
          </w:p>
        </w:tc>
      </w:tr>
      <w:tr w:rsidR="00960515" w:rsidRPr="00E0543F" w14:paraId="21F791C3" w14:textId="77777777" w:rsidTr="00AF3295">
        <w:trPr>
          <w:trHeight w:val="864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B595B" w14:textId="77777777" w:rsidR="00960515" w:rsidRPr="00E0543F" w:rsidRDefault="00960515" w:rsidP="00AF3295">
            <w:pPr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</w:p>
        </w:tc>
        <w:tc>
          <w:tcPr>
            <w:tcW w:w="32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C8D39" w14:textId="77777777" w:rsidR="00960515" w:rsidRPr="00E0543F" w:rsidRDefault="00960515" w:rsidP="00AF3295">
            <w:pPr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541B3" w14:textId="1AE5A0BA" w:rsidR="00960515" w:rsidRPr="00E0543F" w:rsidRDefault="00960515" w:rsidP="00AF329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 w:rsidRPr="00E0543F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Бр</w:t>
            </w:r>
            <w:r w:rsidR="00BC4A03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ой часове</w:t>
            </w:r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E05EE" w14:textId="77777777" w:rsidR="00960515" w:rsidRPr="00E0543F" w:rsidRDefault="00960515" w:rsidP="00AF3295">
            <w:pPr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FC17F8B" w14:textId="77777777" w:rsidR="00960515" w:rsidRPr="00E0543F" w:rsidRDefault="00960515" w:rsidP="00AF3295">
            <w:pPr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</w:p>
        </w:tc>
      </w:tr>
      <w:tr w:rsidR="00960515" w:rsidRPr="00E0543F" w14:paraId="6D119E9D" w14:textId="77777777" w:rsidTr="00AF3295">
        <w:trPr>
          <w:trHeight w:val="341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00862" w14:textId="77777777" w:rsidR="00960515" w:rsidRPr="00E0543F" w:rsidRDefault="00960515" w:rsidP="00AF329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К1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7743B" w14:textId="77777777" w:rsidR="00960515" w:rsidRPr="00E0543F" w:rsidRDefault="00960515" w:rsidP="00AF329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К2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895EA" w14:textId="77777777" w:rsidR="00960515" w:rsidRPr="00E0543F" w:rsidRDefault="00960515" w:rsidP="00AF329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К3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8FBB4" w14:textId="77777777" w:rsidR="00960515" w:rsidRPr="00E0543F" w:rsidRDefault="00960515" w:rsidP="00AF329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К4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BEC8B80" w14:textId="77777777" w:rsidR="00960515" w:rsidRPr="00E0543F" w:rsidRDefault="00960515" w:rsidP="00AF329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К3*К4</w:t>
            </w:r>
          </w:p>
        </w:tc>
      </w:tr>
      <w:tr w:rsidR="00960515" w:rsidRPr="00415782" w14:paraId="30AC6B77" w14:textId="77777777" w:rsidTr="00AF3295">
        <w:trPr>
          <w:trHeight w:val="1092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6B389" w14:textId="77777777" w:rsidR="00960515" w:rsidRPr="00415782" w:rsidRDefault="00960515" w:rsidP="00AF329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 w:rsidRPr="00415782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1.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3D5BD" w14:textId="77777777" w:rsidR="00960515" w:rsidRPr="00415782" w:rsidRDefault="00960515" w:rsidP="00AF329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 xml:space="preserve">Осигуряване на превод от и на китайски език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FE5D4" w14:textId="77777777" w:rsidR="00960515" w:rsidRPr="00415782" w:rsidRDefault="00960515" w:rsidP="00AF329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F7224" w14:textId="77777777" w:rsidR="00960515" w:rsidRPr="00415782" w:rsidRDefault="00960515" w:rsidP="00AF329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E48A43" w14:textId="77777777" w:rsidR="00960515" w:rsidRPr="00415782" w:rsidRDefault="00960515" w:rsidP="00AF329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</w:p>
        </w:tc>
      </w:tr>
      <w:tr w:rsidR="00960515" w:rsidRPr="00415782" w14:paraId="11D7ECF5" w14:textId="77777777" w:rsidTr="00AF3295">
        <w:trPr>
          <w:trHeight w:val="564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F40DEB" w14:textId="77777777" w:rsidR="00960515" w:rsidRPr="00415782" w:rsidRDefault="00960515" w:rsidP="00AF329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569E3" w14:textId="77777777" w:rsidR="00960515" w:rsidRPr="00415782" w:rsidRDefault="00960515" w:rsidP="00AF329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 w:rsidRPr="00415782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ОБЩО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52294" w14:textId="77777777" w:rsidR="00960515" w:rsidRPr="00415782" w:rsidRDefault="00960515" w:rsidP="00AF329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DCDA8" w14:textId="77777777" w:rsidR="00960515" w:rsidRPr="00415782" w:rsidRDefault="00960515" w:rsidP="00AF329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0EA2D7" w14:textId="77777777" w:rsidR="00960515" w:rsidRPr="00415782" w:rsidRDefault="00960515" w:rsidP="00AF329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</w:p>
        </w:tc>
      </w:tr>
    </w:tbl>
    <w:p w14:paraId="3DD355C9" w14:textId="77777777" w:rsidR="00960515" w:rsidRPr="00D626AB" w:rsidRDefault="00960515" w:rsidP="00960515">
      <w:pPr>
        <w:jc w:val="both"/>
        <w:rPr>
          <w:rFonts w:ascii="Times New Roman" w:hAnsi="Times New Roman"/>
          <w:b/>
          <w:bCs/>
          <w:szCs w:val="24"/>
          <w:lang w:val="en-US"/>
        </w:rPr>
      </w:pPr>
    </w:p>
    <w:bookmarkEnd w:id="7"/>
    <w:p w14:paraId="1A81F0B1" w14:textId="550E95A6" w:rsidR="0008572A" w:rsidRPr="00E152E8" w:rsidRDefault="00206BFE" w:rsidP="669E1FA8">
      <w:pPr>
        <w:spacing w:line="276" w:lineRule="auto"/>
        <w:jc w:val="both"/>
        <w:rPr>
          <w:rFonts w:ascii="Times New Roman" w:hAnsi="Times New Roman"/>
        </w:rPr>
      </w:pPr>
      <w:r w:rsidRPr="669E1FA8">
        <w:rPr>
          <w:rFonts w:ascii="Times New Roman" w:hAnsi="Times New Roman"/>
          <w:lang w:val="ru-RU"/>
        </w:rPr>
        <w:t xml:space="preserve">Посочените цени </w:t>
      </w:r>
      <w:r w:rsidR="000C0D98" w:rsidRPr="669E1FA8">
        <w:rPr>
          <w:rFonts w:ascii="Times New Roman" w:hAnsi="Times New Roman"/>
          <w:lang w:val="ru-RU"/>
        </w:rPr>
        <w:t>включват всички дължими данъци и такси.</w:t>
      </w:r>
      <w:r w:rsidR="00494F13" w:rsidRPr="669E1FA8">
        <w:rPr>
          <w:rFonts w:ascii="Times New Roman" w:hAnsi="Times New Roman"/>
          <w:lang w:val="ru-RU"/>
        </w:rPr>
        <w:t xml:space="preserve"> </w:t>
      </w:r>
      <w:r w:rsidR="0008572A" w:rsidRPr="669E1FA8">
        <w:rPr>
          <w:rFonts w:ascii="Times New Roman" w:hAnsi="Times New Roman"/>
        </w:rPr>
        <w:t>Оферта, чиято обща сума надхвърля прогнозната стойност по всяка от обособените позиции посочени по долу ще бъде отхвърлена:</w:t>
      </w:r>
    </w:p>
    <w:p w14:paraId="56EE48EE" w14:textId="77777777" w:rsidR="002E3569" w:rsidRPr="00D939D2" w:rsidRDefault="002E3569" w:rsidP="002E356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iCs/>
          <w:szCs w:val="24"/>
        </w:rPr>
      </w:pPr>
    </w:p>
    <w:p w14:paraId="5B631CD1" w14:textId="1C25A946" w:rsidR="002E3569" w:rsidRPr="00D939D2" w:rsidRDefault="002E3569" w:rsidP="669E1FA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iCs/>
        </w:rPr>
      </w:pPr>
      <w:r w:rsidRPr="669E1FA8">
        <w:rPr>
          <w:rFonts w:ascii="Times New Roman" w:hAnsi="Times New Roman"/>
          <w:u w:val="single"/>
        </w:rPr>
        <w:t xml:space="preserve">Обособена позиция </w:t>
      </w:r>
      <w:r w:rsidR="73546DED" w:rsidRPr="669E1FA8">
        <w:rPr>
          <w:rFonts w:ascii="Times New Roman" w:hAnsi="Times New Roman"/>
          <w:u w:val="single"/>
        </w:rPr>
        <w:t xml:space="preserve">1: </w:t>
      </w:r>
      <w:r w:rsidRPr="669E1FA8">
        <w:rPr>
          <w:rFonts w:ascii="Times New Roman" w:hAnsi="Times New Roman"/>
          <w:i/>
          <w:iCs/>
        </w:rPr>
        <w:t>25,000.00 лв. (двадесет и пет хиляди лева)</w:t>
      </w:r>
    </w:p>
    <w:p w14:paraId="2908EB2C" w14:textId="77777777" w:rsidR="002E3569" w:rsidRPr="00D939D2" w:rsidRDefault="002E3569" w:rsidP="002E356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62099027" w14:textId="2C200D73" w:rsidR="002E3569" w:rsidRPr="00D939D2" w:rsidRDefault="002E3569" w:rsidP="669E1FA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669E1FA8">
        <w:rPr>
          <w:rFonts w:ascii="Times New Roman" w:hAnsi="Times New Roman"/>
          <w:u w:val="single"/>
        </w:rPr>
        <w:t xml:space="preserve">Обособена позиция </w:t>
      </w:r>
      <w:r w:rsidR="0BF08B1F" w:rsidRPr="669E1FA8">
        <w:rPr>
          <w:rFonts w:ascii="Times New Roman" w:hAnsi="Times New Roman"/>
          <w:u w:val="single"/>
        </w:rPr>
        <w:t>2</w:t>
      </w:r>
      <w:r w:rsidRPr="669E1FA8">
        <w:rPr>
          <w:rFonts w:ascii="Times New Roman" w:hAnsi="Times New Roman"/>
          <w:i/>
          <w:iCs/>
        </w:rPr>
        <w:t>: 22,687,40 лв. (двадесет и две хиляди шестстотин осемдесет и сед</w:t>
      </w:r>
      <w:r w:rsidR="00BC4A03">
        <w:rPr>
          <w:rFonts w:ascii="Times New Roman" w:hAnsi="Times New Roman"/>
          <w:i/>
          <w:iCs/>
        </w:rPr>
        <w:t>е</w:t>
      </w:r>
      <w:r w:rsidRPr="669E1FA8">
        <w:rPr>
          <w:rFonts w:ascii="Times New Roman" w:hAnsi="Times New Roman"/>
          <w:i/>
          <w:iCs/>
        </w:rPr>
        <w:t>м лева и четиридесет стотинки)</w:t>
      </w:r>
    </w:p>
    <w:p w14:paraId="121FD38A" w14:textId="77777777" w:rsidR="002E3569" w:rsidRPr="00D939D2" w:rsidRDefault="002E3569" w:rsidP="002E356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Cs w:val="24"/>
          <w:u w:val="single"/>
        </w:rPr>
      </w:pPr>
    </w:p>
    <w:p w14:paraId="4623EBF8" w14:textId="25B2E2F5" w:rsidR="002E3569" w:rsidRPr="00D939D2" w:rsidRDefault="002E3569" w:rsidP="669E1FA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iCs/>
        </w:rPr>
      </w:pPr>
      <w:r w:rsidRPr="669E1FA8">
        <w:rPr>
          <w:rFonts w:ascii="Times New Roman" w:hAnsi="Times New Roman"/>
          <w:u w:val="single"/>
        </w:rPr>
        <w:t xml:space="preserve">Обособена позиция </w:t>
      </w:r>
      <w:r w:rsidR="6EDABECC" w:rsidRPr="669E1FA8">
        <w:rPr>
          <w:rFonts w:ascii="Times New Roman" w:hAnsi="Times New Roman"/>
          <w:u w:val="single"/>
        </w:rPr>
        <w:t>3</w:t>
      </w:r>
      <w:r w:rsidRPr="669E1FA8">
        <w:rPr>
          <w:rFonts w:ascii="Times New Roman" w:hAnsi="Times New Roman"/>
          <w:i/>
          <w:iCs/>
        </w:rPr>
        <w:t>: 2,500.00 лв. (две хиляди и петстотин лева)</w:t>
      </w:r>
    </w:p>
    <w:p w14:paraId="1FE2DD96" w14:textId="77777777" w:rsidR="002E3569" w:rsidRPr="00D939D2" w:rsidRDefault="002E3569" w:rsidP="002E356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07147EBE" w14:textId="1304B0CC" w:rsidR="002E3569" w:rsidRPr="00D939D2" w:rsidRDefault="002E3569" w:rsidP="669E1FA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669E1FA8">
        <w:rPr>
          <w:rFonts w:ascii="Times New Roman" w:hAnsi="Times New Roman"/>
          <w:u w:val="single"/>
        </w:rPr>
        <w:t xml:space="preserve">Обособена позиция </w:t>
      </w:r>
      <w:r w:rsidR="384F9D01" w:rsidRPr="669E1FA8">
        <w:rPr>
          <w:rFonts w:ascii="Times New Roman" w:hAnsi="Times New Roman"/>
          <w:u w:val="single"/>
        </w:rPr>
        <w:t>4</w:t>
      </w:r>
      <w:r w:rsidRPr="669E1FA8">
        <w:rPr>
          <w:rFonts w:ascii="Times New Roman" w:hAnsi="Times New Roman"/>
          <w:i/>
          <w:iCs/>
        </w:rPr>
        <w:t>: 12,000.00 лв. (дванадесет хиляди лева)</w:t>
      </w:r>
    </w:p>
    <w:p w14:paraId="27357532" w14:textId="77777777" w:rsidR="002E3569" w:rsidRPr="00D939D2" w:rsidRDefault="002E3569" w:rsidP="002E356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Cs w:val="24"/>
          <w:u w:val="single"/>
        </w:rPr>
      </w:pPr>
    </w:p>
    <w:p w14:paraId="7E2EB895" w14:textId="21283EF9" w:rsidR="002E3569" w:rsidRPr="00D939D2" w:rsidRDefault="002E3569" w:rsidP="669E1FA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iCs/>
        </w:rPr>
      </w:pPr>
      <w:r w:rsidRPr="669E1FA8">
        <w:rPr>
          <w:rFonts w:ascii="Times New Roman" w:hAnsi="Times New Roman"/>
          <w:u w:val="single"/>
        </w:rPr>
        <w:t xml:space="preserve">Обособена позиция </w:t>
      </w:r>
      <w:r w:rsidR="582725D8" w:rsidRPr="669E1FA8">
        <w:rPr>
          <w:rFonts w:ascii="Times New Roman" w:hAnsi="Times New Roman"/>
          <w:u w:val="single"/>
        </w:rPr>
        <w:t>5</w:t>
      </w:r>
      <w:r w:rsidRPr="669E1FA8">
        <w:rPr>
          <w:rFonts w:ascii="Times New Roman" w:hAnsi="Times New Roman"/>
          <w:i/>
          <w:iCs/>
        </w:rPr>
        <w:t>: 3,200.00 лв. (три хиляди и двеста лева)</w:t>
      </w:r>
    </w:p>
    <w:p w14:paraId="07F023C8" w14:textId="77777777" w:rsidR="002E3569" w:rsidRPr="00D939D2" w:rsidRDefault="002E3569" w:rsidP="002E356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iCs/>
          <w:szCs w:val="24"/>
        </w:rPr>
      </w:pPr>
    </w:p>
    <w:p w14:paraId="406A3A39" w14:textId="76D16A16" w:rsidR="002E3569" w:rsidRPr="00D939D2" w:rsidRDefault="002E3569" w:rsidP="669E1FA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iCs/>
        </w:rPr>
      </w:pPr>
      <w:r w:rsidRPr="669E1FA8">
        <w:rPr>
          <w:rFonts w:ascii="Times New Roman" w:hAnsi="Times New Roman"/>
          <w:u w:val="single"/>
        </w:rPr>
        <w:t xml:space="preserve">Обособена позиция </w:t>
      </w:r>
      <w:r w:rsidR="3E101DB6" w:rsidRPr="669E1FA8">
        <w:rPr>
          <w:rFonts w:ascii="Times New Roman" w:hAnsi="Times New Roman"/>
          <w:u w:val="single"/>
        </w:rPr>
        <w:t>6</w:t>
      </w:r>
      <w:r w:rsidRPr="669E1FA8">
        <w:rPr>
          <w:rFonts w:ascii="Times New Roman" w:hAnsi="Times New Roman"/>
          <w:i/>
          <w:iCs/>
          <w:u w:val="single"/>
        </w:rPr>
        <w:t>:</w:t>
      </w:r>
      <w:r w:rsidRPr="669E1FA8">
        <w:rPr>
          <w:rFonts w:ascii="Times New Roman" w:hAnsi="Times New Roman"/>
          <w:i/>
          <w:iCs/>
        </w:rPr>
        <w:t xml:space="preserve"> 200.00 лв. (двеста лева)</w:t>
      </w:r>
    </w:p>
    <w:p w14:paraId="4BDB5498" w14:textId="77777777" w:rsidR="00DD6F57" w:rsidRPr="00D2528A" w:rsidRDefault="00DD6F57" w:rsidP="00DD6F57">
      <w:pPr>
        <w:autoSpaceDE w:val="0"/>
        <w:spacing w:before="120"/>
        <w:jc w:val="both"/>
        <w:rPr>
          <w:rFonts w:ascii="Times New Roman" w:hAnsi="Times New Roman"/>
          <w:b/>
          <w:bCs/>
          <w:szCs w:val="24"/>
        </w:rPr>
      </w:pPr>
    </w:p>
    <w:p w14:paraId="74D3AE51" w14:textId="77777777" w:rsidR="00BD2255" w:rsidRPr="0072055F" w:rsidRDefault="00BD2255" w:rsidP="00BD2255">
      <w:pPr>
        <w:spacing w:line="276" w:lineRule="auto"/>
        <w:jc w:val="both"/>
        <w:rPr>
          <w:rFonts w:ascii="Times New Roman" w:hAnsi="Times New Roman"/>
          <w:b/>
          <w:szCs w:val="24"/>
        </w:rPr>
      </w:pPr>
      <w:r w:rsidRPr="00C27CCE">
        <w:rPr>
          <w:rFonts w:ascii="Times New Roman" w:hAnsi="Times New Roman"/>
          <w:b/>
          <w:szCs w:val="24"/>
        </w:rPr>
        <w:t xml:space="preserve">За изпълнение предмета на процедурата в съответствие с условията на настоящата процедура, крайната обща цена на нашата оферта </w:t>
      </w:r>
      <w:r w:rsidRPr="00C27CCE">
        <w:rPr>
          <w:rFonts w:ascii="Times New Roman" w:hAnsi="Times New Roman"/>
          <w:b/>
          <w:bCs/>
          <w:szCs w:val="24"/>
        </w:rPr>
        <w:t>за всяка една от обособените позиции посочени по долу</w:t>
      </w:r>
      <w:r w:rsidRPr="00C27CCE">
        <w:rPr>
          <w:rFonts w:ascii="Times New Roman" w:hAnsi="Times New Roman"/>
          <w:szCs w:val="24"/>
        </w:rPr>
        <w:t xml:space="preserve"> </w:t>
      </w:r>
      <w:r w:rsidRPr="00C27CCE">
        <w:rPr>
          <w:rFonts w:ascii="Times New Roman" w:hAnsi="Times New Roman"/>
          <w:b/>
          <w:szCs w:val="24"/>
        </w:rPr>
        <w:t xml:space="preserve">възлиза на </w:t>
      </w:r>
      <w:r w:rsidRPr="003824F3">
        <w:rPr>
          <w:rFonts w:ascii="Times New Roman" w:hAnsi="Times New Roman"/>
          <w:b/>
          <w:szCs w:val="24"/>
          <w:lang w:val="ru-RU"/>
        </w:rPr>
        <w:t>(</w:t>
      </w:r>
      <w:r w:rsidRPr="003824F3">
        <w:rPr>
          <w:rFonts w:ascii="Times New Roman" w:hAnsi="Times New Roman"/>
          <w:b/>
          <w:szCs w:val="24"/>
          <w:u w:val="single"/>
          <w:lang w:val="ru-RU"/>
        </w:rPr>
        <w:t>попълнете единствено за обособената позиция, за ко</w:t>
      </w:r>
      <w:r w:rsidR="00993452">
        <w:rPr>
          <w:rFonts w:ascii="Times New Roman" w:hAnsi="Times New Roman"/>
          <w:b/>
          <w:szCs w:val="24"/>
          <w:u w:val="single"/>
          <w:lang w:val="ru-RU"/>
        </w:rPr>
        <w:t>я</w:t>
      </w:r>
      <w:r w:rsidRPr="003824F3">
        <w:rPr>
          <w:rFonts w:ascii="Times New Roman" w:hAnsi="Times New Roman"/>
          <w:b/>
          <w:szCs w:val="24"/>
          <w:u w:val="single"/>
          <w:lang w:val="ru-RU"/>
        </w:rPr>
        <w:t>то кандидатствате</w:t>
      </w:r>
      <w:r w:rsidRPr="003824F3">
        <w:rPr>
          <w:rFonts w:ascii="Times New Roman" w:hAnsi="Times New Roman"/>
          <w:b/>
          <w:szCs w:val="24"/>
          <w:lang w:val="ru-RU"/>
        </w:rPr>
        <w:t>)</w:t>
      </w:r>
      <w:r w:rsidRPr="003824F3">
        <w:rPr>
          <w:rFonts w:ascii="Times New Roman" w:hAnsi="Times New Roman"/>
          <w:b/>
          <w:szCs w:val="24"/>
        </w:rPr>
        <w:t>:</w:t>
      </w:r>
    </w:p>
    <w:p w14:paraId="2916C19D" w14:textId="77777777" w:rsidR="00BD2255" w:rsidRDefault="00BD2255" w:rsidP="00BD2255">
      <w:pPr>
        <w:spacing w:line="276" w:lineRule="auto"/>
        <w:jc w:val="both"/>
        <w:rPr>
          <w:rFonts w:ascii="Times New Roman" w:hAnsi="Times New Roman"/>
          <w:b/>
          <w:szCs w:val="24"/>
        </w:rPr>
      </w:pPr>
    </w:p>
    <w:p w14:paraId="05F76D1B" w14:textId="77777777" w:rsidR="00BD2255" w:rsidRDefault="00BD2255" w:rsidP="00BD2255">
      <w:pPr>
        <w:spacing w:line="276" w:lineRule="auto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Обособена позиция 1:</w:t>
      </w:r>
    </w:p>
    <w:p w14:paraId="74869460" w14:textId="77777777" w:rsidR="00BD2255" w:rsidRPr="0072055F" w:rsidRDefault="00BD2255" w:rsidP="00BD2255">
      <w:pPr>
        <w:spacing w:line="276" w:lineRule="auto"/>
        <w:jc w:val="both"/>
        <w:rPr>
          <w:rFonts w:ascii="Times New Roman" w:hAnsi="Times New Roman"/>
          <w:b/>
          <w:szCs w:val="24"/>
        </w:rPr>
      </w:pPr>
    </w:p>
    <w:p w14:paraId="0FECAE63" w14:textId="77777777" w:rsidR="00BD2255" w:rsidRPr="0072055F" w:rsidRDefault="00BD2255" w:rsidP="00BD2255">
      <w:pPr>
        <w:spacing w:line="276" w:lineRule="auto"/>
        <w:rPr>
          <w:rFonts w:ascii="Times New Roman" w:hAnsi="Times New Roman"/>
          <w:b/>
          <w:szCs w:val="24"/>
        </w:rPr>
      </w:pPr>
      <w:r w:rsidRPr="0072055F">
        <w:rPr>
          <w:rFonts w:ascii="Times New Roman" w:hAnsi="Times New Roman"/>
          <w:b/>
          <w:szCs w:val="24"/>
        </w:rPr>
        <w:t xml:space="preserve">  __________________ Словом:__________________________________</w:t>
      </w:r>
    </w:p>
    <w:p w14:paraId="24989D5D" w14:textId="77777777" w:rsidR="00BD2255" w:rsidRDefault="00BD2255" w:rsidP="00BD2255">
      <w:pPr>
        <w:spacing w:line="276" w:lineRule="auto"/>
        <w:rPr>
          <w:rFonts w:ascii="Times New Roman" w:hAnsi="Times New Roman"/>
          <w:szCs w:val="24"/>
        </w:rPr>
      </w:pPr>
      <w:r w:rsidRPr="0072055F">
        <w:rPr>
          <w:rFonts w:ascii="Times New Roman" w:hAnsi="Times New Roman"/>
          <w:szCs w:val="24"/>
        </w:rPr>
        <w:t xml:space="preserve">  (</w:t>
      </w:r>
      <w:r w:rsidRPr="0072055F">
        <w:rPr>
          <w:rFonts w:ascii="Times New Roman" w:hAnsi="Times New Roman"/>
          <w:i/>
          <w:szCs w:val="24"/>
        </w:rPr>
        <w:t xml:space="preserve">посочва се цифром и словом стойността на крайната обща цена с включени всички </w:t>
      </w:r>
      <w:r>
        <w:rPr>
          <w:rFonts w:ascii="Times New Roman" w:hAnsi="Times New Roman"/>
          <w:i/>
          <w:szCs w:val="24"/>
        </w:rPr>
        <w:t xml:space="preserve">данъци и </w:t>
      </w:r>
      <w:r w:rsidRPr="0072055F">
        <w:rPr>
          <w:rFonts w:ascii="Times New Roman" w:hAnsi="Times New Roman"/>
          <w:i/>
          <w:szCs w:val="24"/>
        </w:rPr>
        <w:t>такси</w:t>
      </w:r>
      <w:r w:rsidRPr="0072055F">
        <w:rPr>
          <w:rFonts w:ascii="Times New Roman" w:hAnsi="Times New Roman"/>
          <w:szCs w:val="24"/>
        </w:rPr>
        <w:t>)</w:t>
      </w:r>
    </w:p>
    <w:p w14:paraId="187F57B8" w14:textId="77777777" w:rsidR="00BD2255" w:rsidRDefault="00BD2255" w:rsidP="00BD2255">
      <w:pPr>
        <w:spacing w:line="276" w:lineRule="auto"/>
        <w:rPr>
          <w:rFonts w:ascii="Times New Roman" w:hAnsi="Times New Roman"/>
          <w:szCs w:val="24"/>
        </w:rPr>
      </w:pPr>
    </w:p>
    <w:p w14:paraId="64BEA702" w14:textId="77777777" w:rsidR="00BD2255" w:rsidRDefault="00BD2255" w:rsidP="00BD2255">
      <w:pPr>
        <w:spacing w:line="276" w:lineRule="auto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Обособена позиция 2:</w:t>
      </w:r>
    </w:p>
    <w:p w14:paraId="54738AF4" w14:textId="77777777" w:rsidR="00BD2255" w:rsidRPr="0072055F" w:rsidRDefault="00BD2255" w:rsidP="00BD2255">
      <w:pPr>
        <w:spacing w:line="276" w:lineRule="auto"/>
        <w:jc w:val="both"/>
        <w:rPr>
          <w:rFonts w:ascii="Times New Roman" w:hAnsi="Times New Roman"/>
          <w:b/>
          <w:szCs w:val="24"/>
        </w:rPr>
      </w:pPr>
    </w:p>
    <w:p w14:paraId="1066F7DD" w14:textId="77777777" w:rsidR="00BD2255" w:rsidRPr="0072055F" w:rsidRDefault="00BD2255" w:rsidP="00BD2255">
      <w:pPr>
        <w:spacing w:line="276" w:lineRule="auto"/>
        <w:rPr>
          <w:rFonts w:ascii="Times New Roman" w:hAnsi="Times New Roman"/>
          <w:b/>
          <w:szCs w:val="24"/>
        </w:rPr>
      </w:pPr>
      <w:r w:rsidRPr="0072055F">
        <w:rPr>
          <w:rFonts w:ascii="Times New Roman" w:hAnsi="Times New Roman"/>
          <w:b/>
          <w:szCs w:val="24"/>
        </w:rPr>
        <w:t xml:space="preserve">  __________________ Словом:__________________________________</w:t>
      </w:r>
    </w:p>
    <w:p w14:paraId="6AFABB47" w14:textId="77777777" w:rsidR="00BD2255" w:rsidRDefault="00BD2255" w:rsidP="00BD2255">
      <w:pPr>
        <w:spacing w:line="276" w:lineRule="auto"/>
        <w:rPr>
          <w:rFonts w:ascii="Times New Roman" w:hAnsi="Times New Roman"/>
          <w:szCs w:val="24"/>
        </w:rPr>
      </w:pPr>
      <w:r w:rsidRPr="0072055F">
        <w:rPr>
          <w:rFonts w:ascii="Times New Roman" w:hAnsi="Times New Roman"/>
          <w:szCs w:val="24"/>
        </w:rPr>
        <w:t xml:space="preserve">  (</w:t>
      </w:r>
      <w:r w:rsidRPr="0072055F">
        <w:rPr>
          <w:rFonts w:ascii="Times New Roman" w:hAnsi="Times New Roman"/>
          <w:i/>
          <w:szCs w:val="24"/>
        </w:rPr>
        <w:t xml:space="preserve">посочва се цифром и словом стойността на крайната обща цена с включени всички </w:t>
      </w:r>
      <w:r>
        <w:rPr>
          <w:rFonts w:ascii="Times New Roman" w:hAnsi="Times New Roman"/>
          <w:i/>
          <w:szCs w:val="24"/>
        </w:rPr>
        <w:t xml:space="preserve">данъци и </w:t>
      </w:r>
      <w:r w:rsidRPr="0072055F">
        <w:rPr>
          <w:rFonts w:ascii="Times New Roman" w:hAnsi="Times New Roman"/>
          <w:i/>
          <w:szCs w:val="24"/>
        </w:rPr>
        <w:t>такси</w:t>
      </w:r>
      <w:r w:rsidRPr="0072055F">
        <w:rPr>
          <w:rFonts w:ascii="Times New Roman" w:hAnsi="Times New Roman"/>
          <w:szCs w:val="24"/>
        </w:rPr>
        <w:t>)</w:t>
      </w:r>
    </w:p>
    <w:p w14:paraId="46ABBD8F" w14:textId="77777777" w:rsidR="00BD2255" w:rsidRDefault="00BD2255" w:rsidP="00BD2255">
      <w:pPr>
        <w:spacing w:line="276" w:lineRule="auto"/>
        <w:jc w:val="both"/>
        <w:rPr>
          <w:rFonts w:ascii="Times New Roman" w:hAnsi="Times New Roman"/>
          <w:b/>
          <w:szCs w:val="24"/>
        </w:rPr>
      </w:pPr>
    </w:p>
    <w:p w14:paraId="3BDD495E" w14:textId="77777777" w:rsidR="00BD2255" w:rsidRDefault="00BD2255" w:rsidP="00BD2255">
      <w:pPr>
        <w:spacing w:line="276" w:lineRule="auto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Обособена позиция 3:</w:t>
      </w:r>
    </w:p>
    <w:p w14:paraId="06BBA33E" w14:textId="77777777" w:rsidR="00BD2255" w:rsidRPr="0072055F" w:rsidRDefault="00BD2255" w:rsidP="00BD2255">
      <w:pPr>
        <w:spacing w:line="276" w:lineRule="auto"/>
        <w:jc w:val="both"/>
        <w:rPr>
          <w:rFonts w:ascii="Times New Roman" w:hAnsi="Times New Roman"/>
          <w:b/>
          <w:szCs w:val="24"/>
        </w:rPr>
      </w:pPr>
    </w:p>
    <w:p w14:paraId="367BBE21" w14:textId="77777777" w:rsidR="00BD2255" w:rsidRPr="0072055F" w:rsidRDefault="00BD2255" w:rsidP="00BD2255">
      <w:pPr>
        <w:spacing w:line="276" w:lineRule="auto"/>
        <w:rPr>
          <w:rFonts w:ascii="Times New Roman" w:hAnsi="Times New Roman"/>
          <w:b/>
          <w:szCs w:val="24"/>
        </w:rPr>
      </w:pPr>
      <w:r w:rsidRPr="0072055F">
        <w:rPr>
          <w:rFonts w:ascii="Times New Roman" w:hAnsi="Times New Roman"/>
          <w:b/>
          <w:szCs w:val="24"/>
        </w:rPr>
        <w:t xml:space="preserve">  __________________ Словом:__________________________________</w:t>
      </w:r>
    </w:p>
    <w:p w14:paraId="5C581207" w14:textId="77777777" w:rsidR="00BD2255" w:rsidRDefault="00BD2255" w:rsidP="00BD2255">
      <w:pPr>
        <w:spacing w:line="276" w:lineRule="auto"/>
        <w:rPr>
          <w:rFonts w:ascii="Times New Roman" w:hAnsi="Times New Roman"/>
          <w:szCs w:val="24"/>
        </w:rPr>
      </w:pPr>
      <w:r w:rsidRPr="0072055F">
        <w:rPr>
          <w:rFonts w:ascii="Times New Roman" w:hAnsi="Times New Roman"/>
          <w:szCs w:val="24"/>
        </w:rPr>
        <w:t xml:space="preserve">  (</w:t>
      </w:r>
      <w:r w:rsidRPr="0072055F">
        <w:rPr>
          <w:rFonts w:ascii="Times New Roman" w:hAnsi="Times New Roman"/>
          <w:i/>
          <w:szCs w:val="24"/>
        </w:rPr>
        <w:t xml:space="preserve">посочва се цифром и словом стойността на крайната обща цена с включени всички </w:t>
      </w:r>
      <w:r>
        <w:rPr>
          <w:rFonts w:ascii="Times New Roman" w:hAnsi="Times New Roman"/>
          <w:i/>
          <w:szCs w:val="24"/>
        </w:rPr>
        <w:t xml:space="preserve">данъци и </w:t>
      </w:r>
      <w:r w:rsidRPr="0072055F">
        <w:rPr>
          <w:rFonts w:ascii="Times New Roman" w:hAnsi="Times New Roman"/>
          <w:i/>
          <w:szCs w:val="24"/>
        </w:rPr>
        <w:t>такси</w:t>
      </w:r>
      <w:r w:rsidRPr="0072055F">
        <w:rPr>
          <w:rFonts w:ascii="Times New Roman" w:hAnsi="Times New Roman"/>
          <w:szCs w:val="24"/>
        </w:rPr>
        <w:t>)</w:t>
      </w:r>
    </w:p>
    <w:p w14:paraId="0D92A505" w14:textId="77777777" w:rsidR="00DD6F57" w:rsidRDefault="00DD6F57" w:rsidP="00DD6F57">
      <w:pPr>
        <w:spacing w:line="276" w:lineRule="auto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Обособена позиция 4:</w:t>
      </w:r>
    </w:p>
    <w:p w14:paraId="464FCBC1" w14:textId="77777777" w:rsidR="00DD6F57" w:rsidRPr="0072055F" w:rsidRDefault="00DD6F57" w:rsidP="00DD6F57">
      <w:pPr>
        <w:spacing w:line="276" w:lineRule="auto"/>
        <w:jc w:val="both"/>
        <w:rPr>
          <w:rFonts w:ascii="Times New Roman" w:hAnsi="Times New Roman"/>
          <w:b/>
          <w:szCs w:val="24"/>
        </w:rPr>
      </w:pPr>
    </w:p>
    <w:p w14:paraId="0294C6BB" w14:textId="77777777" w:rsidR="00DD6F57" w:rsidRPr="0072055F" w:rsidRDefault="00DD6F57" w:rsidP="00DD6F57">
      <w:pPr>
        <w:spacing w:line="276" w:lineRule="auto"/>
        <w:rPr>
          <w:rFonts w:ascii="Times New Roman" w:hAnsi="Times New Roman"/>
          <w:b/>
          <w:szCs w:val="24"/>
        </w:rPr>
      </w:pPr>
      <w:r w:rsidRPr="0072055F">
        <w:rPr>
          <w:rFonts w:ascii="Times New Roman" w:hAnsi="Times New Roman"/>
          <w:b/>
          <w:szCs w:val="24"/>
        </w:rPr>
        <w:t xml:space="preserve">  __________________ Словом:__________________________________</w:t>
      </w:r>
    </w:p>
    <w:p w14:paraId="61DA76E0" w14:textId="77777777" w:rsidR="00DD6F57" w:rsidRDefault="00DD6F57" w:rsidP="00DD6F57">
      <w:pPr>
        <w:spacing w:line="276" w:lineRule="auto"/>
        <w:rPr>
          <w:rFonts w:ascii="Times New Roman" w:hAnsi="Times New Roman"/>
          <w:szCs w:val="24"/>
        </w:rPr>
      </w:pPr>
      <w:r w:rsidRPr="0072055F">
        <w:rPr>
          <w:rFonts w:ascii="Times New Roman" w:hAnsi="Times New Roman"/>
          <w:szCs w:val="24"/>
        </w:rPr>
        <w:t xml:space="preserve">  (</w:t>
      </w:r>
      <w:r w:rsidRPr="0072055F">
        <w:rPr>
          <w:rFonts w:ascii="Times New Roman" w:hAnsi="Times New Roman"/>
          <w:i/>
          <w:szCs w:val="24"/>
        </w:rPr>
        <w:t xml:space="preserve">посочва се цифром и словом стойността на крайната обща цена с включени всички </w:t>
      </w:r>
      <w:r>
        <w:rPr>
          <w:rFonts w:ascii="Times New Roman" w:hAnsi="Times New Roman"/>
          <w:i/>
          <w:szCs w:val="24"/>
        </w:rPr>
        <w:t xml:space="preserve">данъци и </w:t>
      </w:r>
      <w:r w:rsidRPr="0072055F">
        <w:rPr>
          <w:rFonts w:ascii="Times New Roman" w:hAnsi="Times New Roman"/>
          <w:i/>
          <w:szCs w:val="24"/>
        </w:rPr>
        <w:t>такси</w:t>
      </w:r>
      <w:r w:rsidRPr="0072055F">
        <w:rPr>
          <w:rFonts w:ascii="Times New Roman" w:hAnsi="Times New Roman"/>
          <w:szCs w:val="24"/>
        </w:rPr>
        <w:t>)</w:t>
      </w:r>
    </w:p>
    <w:p w14:paraId="5C8C6B09" w14:textId="77777777" w:rsidR="00DD6F57" w:rsidRDefault="00DD6F57" w:rsidP="00BD2255">
      <w:pPr>
        <w:spacing w:line="276" w:lineRule="auto"/>
        <w:rPr>
          <w:rFonts w:ascii="Times New Roman" w:hAnsi="Times New Roman"/>
          <w:szCs w:val="24"/>
        </w:rPr>
      </w:pPr>
    </w:p>
    <w:p w14:paraId="58757E2E" w14:textId="77777777" w:rsidR="00DD6F57" w:rsidRDefault="00DD6F57" w:rsidP="00DD6F57">
      <w:pPr>
        <w:spacing w:line="276" w:lineRule="auto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Обособена позиция 5:</w:t>
      </w:r>
    </w:p>
    <w:p w14:paraId="3382A365" w14:textId="77777777" w:rsidR="00DD6F57" w:rsidRPr="0072055F" w:rsidRDefault="00DD6F57" w:rsidP="00DD6F57">
      <w:pPr>
        <w:spacing w:line="276" w:lineRule="auto"/>
        <w:jc w:val="both"/>
        <w:rPr>
          <w:rFonts w:ascii="Times New Roman" w:hAnsi="Times New Roman"/>
          <w:b/>
          <w:szCs w:val="24"/>
        </w:rPr>
      </w:pPr>
    </w:p>
    <w:p w14:paraId="77C007C5" w14:textId="77777777" w:rsidR="00DD6F57" w:rsidRPr="0072055F" w:rsidRDefault="00DD6F57" w:rsidP="00DD6F57">
      <w:pPr>
        <w:spacing w:line="276" w:lineRule="auto"/>
        <w:rPr>
          <w:rFonts w:ascii="Times New Roman" w:hAnsi="Times New Roman"/>
          <w:b/>
          <w:szCs w:val="24"/>
        </w:rPr>
      </w:pPr>
      <w:r w:rsidRPr="0072055F">
        <w:rPr>
          <w:rFonts w:ascii="Times New Roman" w:hAnsi="Times New Roman"/>
          <w:b/>
          <w:szCs w:val="24"/>
        </w:rPr>
        <w:t xml:space="preserve">  __________________ Словом:__________________________________</w:t>
      </w:r>
    </w:p>
    <w:p w14:paraId="00169C75" w14:textId="77777777" w:rsidR="00DD6F57" w:rsidRDefault="00DD6F57" w:rsidP="00DD6F57">
      <w:pPr>
        <w:spacing w:line="276" w:lineRule="auto"/>
        <w:rPr>
          <w:rFonts w:ascii="Times New Roman" w:hAnsi="Times New Roman"/>
          <w:szCs w:val="24"/>
        </w:rPr>
      </w:pPr>
      <w:r w:rsidRPr="0072055F">
        <w:rPr>
          <w:rFonts w:ascii="Times New Roman" w:hAnsi="Times New Roman"/>
          <w:szCs w:val="24"/>
        </w:rPr>
        <w:t xml:space="preserve">  (</w:t>
      </w:r>
      <w:r w:rsidRPr="0072055F">
        <w:rPr>
          <w:rFonts w:ascii="Times New Roman" w:hAnsi="Times New Roman"/>
          <w:i/>
          <w:szCs w:val="24"/>
        </w:rPr>
        <w:t xml:space="preserve">посочва се цифром и словом стойността на крайната обща цена с включени всички </w:t>
      </w:r>
      <w:r>
        <w:rPr>
          <w:rFonts w:ascii="Times New Roman" w:hAnsi="Times New Roman"/>
          <w:i/>
          <w:szCs w:val="24"/>
        </w:rPr>
        <w:t xml:space="preserve">данъци и </w:t>
      </w:r>
      <w:r w:rsidRPr="0072055F">
        <w:rPr>
          <w:rFonts w:ascii="Times New Roman" w:hAnsi="Times New Roman"/>
          <w:i/>
          <w:szCs w:val="24"/>
        </w:rPr>
        <w:t>такси</w:t>
      </w:r>
      <w:r w:rsidRPr="0072055F">
        <w:rPr>
          <w:rFonts w:ascii="Times New Roman" w:hAnsi="Times New Roman"/>
          <w:szCs w:val="24"/>
        </w:rPr>
        <w:t>)</w:t>
      </w:r>
    </w:p>
    <w:p w14:paraId="5C71F136" w14:textId="77777777" w:rsidR="00DD6F57" w:rsidRDefault="00DD6F57" w:rsidP="00BD2255">
      <w:pPr>
        <w:spacing w:line="276" w:lineRule="auto"/>
        <w:rPr>
          <w:rFonts w:ascii="Times New Roman" w:hAnsi="Times New Roman"/>
          <w:szCs w:val="24"/>
        </w:rPr>
      </w:pPr>
    </w:p>
    <w:p w14:paraId="0707A2F8" w14:textId="77777777" w:rsidR="00DD6F57" w:rsidRDefault="00DD6F57" w:rsidP="00DD6F57">
      <w:pPr>
        <w:spacing w:line="276" w:lineRule="auto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Обособена позиция 6:</w:t>
      </w:r>
    </w:p>
    <w:p w14:paraId="62199465" w14:textId="77777777" w:rsidR="00DD6F57" w:rsidRPr="0072055F" w:rsidRDefault="00DD6F57" w:rsidP="00DD6F57">
      <w:pPr>
        <w:spacing w:line="276" w:lineRule="auto"/>
        <w:jc w:val="both"/>
        <w:rPr>
          <w:rFonts w:ascii="Times New Roman" w:hAnsi="Times New Roman"/>
          <w:b/>
          <w:szCs w:val="24"/>
        </w:rPr>
      </w:pPr>
    </w:p>
    <w:p w14:paraId="3104D074" w14:textId="77777777" w:rsidR="00DD6F57" w:rsidRPr="0072055F" w:rsidRDefault="00DD6F57" w:rsidP="00DD6F57">
      <w:pPr>
        <w:spacing w:line="276" w:lineRule="auto"/>
        <w:rPr>
          <w:rFonts w:ascii="Times New Roman" w:hAnsi="Times New Roman"/>
          <w:b/>
          <w:szCs w:val="24"/>
        </w:rPr>
      </w:pPr>
      <w:r w:rsidRPr="0072055F">
        <w:rPr>
          <w:rFonts w:ascii="Times New Roman" w:hAnsi="Times New Roman"/>
          <w:b/>
          <w:szCs w:val="24"/>
        </w:rPr>
        <w:t xml:space="preserve">  __________________ Словом:__________________________________</w:t>
      </w:r>
    </w:p>
    <w:p w14:paraId="22ED67B4" w14:textId="77777777" w:rsidR="00DD6F57" w:rsidRDefault="00DD6F57" w:rsidP="00DD6F57">
      <w:pPr>
        <w:spacing w:line="276" w:lineRule="auto"/>
        <w:rPr>
          <w:rFonts w:ascii="Times New Roman" w:hAnsi="Times New Roman"/>
          <w:szCs w:val="24"/>
        </w:rPr>
      </w:pPr>
      <w:r w:rsidRPr="669E1FA8">
        <w:rPr>
          <w:rFonts w:ascii="Times New Roman" w:hAnsi="Times New Roman"/>
        </w:rPr>
        <w:t xml:space="preserve">  (</w:t>
      </w:r>
      <w:r w:rsidRPr="669E1FA8">
        <w:rPr>
          <w:rFonts w:ascii="Times New Roman" w:hAnsi="Times New Roman"/>
          <w:i/>
          <w:iCs/>
        </w:rPr>
        <w:t>посочва се цифром и словом стойността на крайната обща цена с включени всички данъци и такси</w:t>
      </w:r>
      <w:r w:rsidRPr="669E1FA8">
        <w:rPr>
          <w:rFonts w:ascii="Times New Roman" w:hAnsi="Times New Roman"/>
        </w:rPr>
        <w:t>)</w:t>
      </w:r>
    </w:p>
    <w:p w14:paraId="33605C28" w14:textId="4E16BE46" w:rsidR="669E1FA8" w:rsidRDefault="669E1FA8" w:rsidP="669E1FA8">
      <w:pPr>
        <w:spacing w:line="276" w:lineRule="auto"/>
        <w:rPr>
          <w:szCs w:val="24"/>
        </w:rPr>
      </w:pPr>
    </w:p>
    <w:p w14:paraId="0991CE02" w14:textId="77777777" w:rsidR="00206BFE" w:rsidRPr="00965804" w:rsidRDefault="00206BFE" w:rsidP="00254B89">
      <w:pPr>
        <w:ind w:firstLine="709"/>
        <w:jc w:val="both"/>
        <w:rPr>
          <w:rFonts w:ascii="Times New Roman" w:hAnsi="Times New Roman"/>
          <w:szCs w:val="24"/>
        </w:rPr>
      </w:pPr>
      <w:r w:rsidRPr="00965804">
        <w:rPr>
          <w:rFonts w:ascii="Times New Roman" w:hAnsi="Times New Roman"/>
          <w:szCs w:val="24"/>
        </w:rPr>
        <w:t>При несъответствие между предложените максимална единична и обща цена, валидна ще бъде единична</w:t>
      </w:r>
      <w:r w:rsidR="005E1313">
        <w:rPr>
          <w:rFonts w:ascii="Times New Roman" w:hAnsi="Times New Roman"/>
          <w:szCs w:val="24"/>
        </w:rPr>
        <w:t>та</w:t>
      </w:r>
      <w:r w:rsidRPr="00965804">
        <w:rPr>
          <w:rFonts w:ascii="Times New Roman" w:hAnsi="Times New Roman"/>
          <w:szCs w:val="24"/>
        </w:rPr>
        <w:t xml:space="preserve"> цена на </w:t>
      </w:r>
      <w:r w:rsidR="008E6E3A" w:rsidRPr="00965804">
        <w:rPr>
          <w:rFonts w:ascii="Times New Roman" w:hAnsi="Times New Roman"/>
          <w:szCs w:val="24"/>
        </w:rPr>
        <w:t>артикула</w:t>
      </w:r>
      <w:r w:rsidRPr="00965804">
        <w:rPr>
          <w:rFonts w:ascii="Times New Roman" w:hAnsi="Times New Roman"/>
          <w:szCs w:val="24"/>
        </w:rPr>
        <w:t xml:space="preserve">. В случай, че бъде открито такова несъответствие, ще бъдем задължени да приведем крайната </w:t>
      </w:r>
      <w:r w:rsidR="0005445A" w:rsidRPr="00965804">
        <w:rPr>
          <w:rFonts w:ascii="Times New Roman" w:hAnsi="Times New Roman"/>
          <w:szCs w:val="24"/>
        </w:rPr>
        <w:t xml:space="preserve">предлагана </w:t>
      </w:r>
      <w:r w:rsidRPr="00965804">
        <w:rPr>
          <w:rFonts w:ascii="Times New Roman" w:hAnsi="Times New Roman"/>
          <w:szCs w:val="24"/>
        </w:rPr>
        <w:t xml:space="preserve">обща цена в съответствие с </w:t>
      </w:r>
      <w:r w:rsidR="0005445A" w:rsidRPr="00965804">
        <w:rPr>
          <w:rFonts w:ascii="Times New Roman" w:hAnsi="Times New Roman"/>
          <w:szCs w:val="24"/>
        </w:rPr>
        <w:t xml:space="preserve">предлаганите </w:t>
      </w:r>
      <w:r w:rsidRPr="00965804">
        <w:rPr>
          <w:rFonts w:ascii="Times New Roman" w:hAnsi="Times New Roman"/>
          <w:szCs w:val="24"/>
        </w:rPr>
        <w:t>единични цени на офертата.</w:t>
      </w:r>
    </w:p>
    <w:p w14:paraId="41004F19" w14:textId="77777777" w:rsidR="00254B89" w:rsidRPr="00965804" w:rsidRDefault="00254B89" w:rsidP="00254B89">
      <w:pPr>
        <w:ind w:firstLine="709"/>
        <w:jc w:val="both"/>
        <w:rPr>
          <w:rFonts w:ascii="Times New Roman" w:hAnsi="Times New Roman"/>
          <w:szCs w:val="24"/>
        </w:rPr>
      </w:pPr>
    </w:p>
    <w:p w14:paraId="7A296E40" w14:textId="77777777" w:rsidR="00206BFE" w:rsidRPr="00965804" w:rsidRDefault="00206BFE" w:rsidP="00254B89">
      <w:pPr>
        <w:ind w:firstLine="709"/>
        <w:jc w:val="both"/>
        <w:rPr>
          <w:rFonts w:ascii="Times New Roman" w:hAnsi="Times New Roman"/>
          <w:szCs w:val="24"/>
        </w:rPr>
      </w:pPr>
      <w:r w:rsidRPr="00965804">
        <w:rPr>
          <w:rFonts w:ascii="Times New Roman" w:hAnsi="Times New Roman"/>
          <w:szCs w:val="24"/>
        </w:rPr>
        <w:t>При несъответствие между сумата, написана с цифри и тази, написана с думи, важи сумата, написана с думи.</w:t>
      </w:r>
    </w:p>
    <w:p w14:paraId="67C0C651" w14:textId="77777777" w:rsidR="009F20C3" w:rsidRPr="00965804" w:rsidRDefault="009F20C3" w:rsidP="00254B89">
      <w:pPr>
        <w:ind w:left="360"/>
        <w:rPr>
          <w:rFonts w:ascii="Times New Roman" w:hAnsi="Times New Roman"/>
          <w:szCs w:val="24"/>
          <w:lang w:val="ru-RU"/>
        </w:rPr>
      </w:pPr>
    </w:p>
    <w:p w14:paraId="781C04D3" w14:textId="77777777" w:rsidR="0079096E" w:rsidRPr="00965804" w:rsidRDefault="0079096E" w:rsidP="00254B89">
      <w:pPr>
        <w:numPr>
          <w:ilvl w:val="0"/>
          <w:numId w:val="6"/>
        </w:numPr>
        <w:rPr>
          <w:rFonts w:ascii="Times New Roman" w:hAnsi="Times New Roman"/>
          <w:szCs w:val="24"/>
        </w:rPr>
      </w:pPr>
      <w:r w:rsidRPr="00965804">
        <w:rPr>
          <w:rFonts w:ascii="Times New Roman" w:hAnsi="Times New Roman"/>
          <w:szCs w:val="24"/>
          <w:lang w:val="ru-RU"/>
        </w:rPr>
        <w:t>Валидност на офертата:</w:t>
      </w:r>
      <w:r w:rsidR="00D30C91" w:rsidRPr="00965804">
        <w:rPr>
          <w:rFonts w:ascii="Times New Roman" w:hAnsi="Times New Roman"/>
          <w:szCs w:val="24"/>
        </w:rPr>
        <w:t xml:space="preserve"> </w:t>
      </w:r>
      <w:r w:rsidR="001376DB" w:rsidRPr="00965804">
        <w:rPr>
          <w:rFonts w:ascii="Times New Roman" w:hAnsi="Times New Roman"/>
          <w:szCs w:val="24"/>
        </w:rPr>
        <w:t xml:space="preserve">не по-малко от </w:t>
      </w:r>
      <w:r w:rsidR="00684EC7" w:rsidRPr="00965804">
        <w:rPr>
          <w:rFonts w:ascii="Times New Roman" w:hAnsi="Times New Roman"/>
          <w:szCs w:val="24"/>
        </w:rPr>
        <w:t>6</w:t>
      </w:r>
      <w:r w:rsidR="00D30C91" w:rsidRPr="00965804">
        <w:rPr>
          <w:rFonts w:ascii="Times New Roman" w:hAnsi="Times New Roman"/>
          <w:szCs w:val="24"/>
        </w:rPr>
        <w:t>0 (</w:t>
      </w:r>
      <w:r w:rsidR="00684EC7" w:rsidRPr="00965804">
        <w:rPr>
          <w:rFonts w:ascii="Times New Roman" w:hAnsi="Times New Roman"/>
          <w:szCs w:val="24"/>
        </w:rPr>
        <w:t>шест</w:t>
      </w:r>
      <w:r w:rsidR="00D30C91" w:rsidRPr="00965804">
        <w:rPr>
          <w:rFonts w:ascii="Times New Roman" w:hAnsi="Times New Roman"/>
          <w:szCs w:val="24"/>
        </w:rPr>
        <w:t>десет) дни, считано от крайния срок за получаване на оферти, посочен в поканата</w:t>
      </w:r>
    </w:p>
    <w:p w14:paraId="308D56CC" w14:textId="77777777" w:rsidR="00254B89" w:rsidRPr="00965804" w:rsidRDefault="00254B89" w:rsidP="00254B89">
      <w:pPr>
        <w:ind w:left="720"/>
        <w:rPr>
          <w:rFonts w:ascii="Times New Roman" w:hAnsi="Times New Roman"/>
          <w:szCs w:val="24"/>
        </w:rPr>
      </w:pPr>
    </w:p>
    <w:p w14:paraId="38BC90F5" w14:textId="77777777" w:rsidR="0079096E" w:rsidRPr="00965804" w:rsidRDefault="00950AB4" w:rsidP="00254B89">
      <w:pPr>
        <w:numPr>
          <w:ilvl w:val="0"/>
          <w:numId w:val="6"/>
        </w:numPr>
        <w:rPr>
          <w:rFonts w:ascii="Times New Roman" w:hAnsi="Times New Roman"/>
          <w:szCs w:val="24"/>
          <w:lang w:val="ru-RU"/>
        </w:rPr>
      </w:pPr>
      <w:r w:rsidRPr="00965804">
        <w:rPr>
          <w:rFonts w:ascii="Times New Roman" w:hAnsi="Times New Roman"/>
          <w:szCs w:val="24"/>
          <w:lang w:val="ru-RU"/>
        </w:rPr>
        <w:t>Начин на плащане:</w:t>
      </w:r>
      <w:r w:rsidRPr="00965804">
        <w:rPr>
          <w:rFonts w:ascii="Times New Roman" w:hAnsi="Times New Roman"/>
          <w:szCs w:val="24"/>
        </w:rPr>
        <w:t xml:space="preserve"> по банков път</w:t>
      </w:r>
      <w:r w:rsidR="0062780E" w:rsidRPr="00965804">
        <w:rPr>
          <w:rFonts w:ascii="Times New Roman" w:hAnsi="Times New Roman"/>
          <w:szCs w:val="24"/>
        </w:rPr>
        <w:t>.</w:t>
      </w:r>
    </w:p>
    <w:p w14:paraId="797E50C6" w14:textId="77777777" w:rsidR="0062780E" w:rsidRPr="00965804" w:rsidRDefault="0062780E" w:rsidP="00254B89">
      <w:pPr>
        <w:ind w:left="720"/>
        <w:rPr>
          <w:rFonts w:ascii="Times New Roman" w:hAnsi="Times New Roman"/>
          <w:szCs w:val="24"/>
          <w:lang w:val="ru-RU"/>
        </w:rPr>
      </w:pPr>
    </w:p>
    <w:p w14:paraId="381B2BFF" w14:textId="77777777" w:rsidR="009F20C3" w:rsidRPr="00965804" w:rsidRDefault="009F20C3" w:rsidP="00254B89">
      <w:pPr>
        <w:numPr>
          <w:ilvl w:val="0"/>
          <w:numId w:val="6"/>
        </w:numPr>
        <w:rPr>
          <w:rFonts w:ascii="Times New Roman" w:hAnsi="Times New Roman"/>
          <w:i/>
          <w:szCs w:val="24"/>
          <w:lang w:val="ru-RU"/>
        </w:rPr>
      </w:pPr>
      <w:r w:rsidRPr="00965804">
        <w:rPr>
          <w:rFonts w:ascii="Times New Roman" w:hAnsi="Times New Roman"/>
          <w:szCs w:val="24"/>
          <w:lang w:val="ru-RU"/>
        </w:rPr>
        <w:t xml:space="preserve">Заявяваме, че при изпълнение на обекта на процедурата ______________________ подизпълнители.                                                          </w:t>
      </w:r>
      <w:r w:rsidR="002D6D39" w:rsidRPr="00965804">
        <w:rPr>
          <w:rFonts w:ascii="Times New Roman" w:hAnsi="Times New Roman"/>
          <w:szCs w:val="24"/>
          <w:lang w:val="ru-RU"/>
        </w:rPr>
        <w:t xml:space="preserve">      </w:t>
      </w:r>
      <w:r w:rsidRPr="00965804">
        <w:rPr>
          <w:rFonts w:ascii="Times New Roman" w:hAnsi="Times New Roman"/>
          <w:i/>
          <w:szCs w:val="24"/>
        </w:rPr>
        <w:t>ще ползваме/няма да ползваме</w:t>
      </w:r>
    </w:p>
    <w:p w14:paraId="7B04FA47" w14:textId="77777777" w:rsidR="00684EC7" w:rsidRPr="00965804" w:rsidRDefault="00684EC7" w:rsidP="00254B89">
      <w:pPr>
        <w:pStyle w:val="ListParagraph"/>
        <w:rPr>
          <w:rFonts w:ascii="Times New Roman" w:hAnsi="Times New Roman"/>
          <w:szCs w:val="24"/>
          <w:lang w:val="ru-RU"/>
        </w:rPr>
      </w:pPr>
    </w:p>
    <w:p w14:paraId="3D2783C0" w14:textId="77777777" w:rsidR="00684EC7" w:rsidRPr="00965804" w:rsidRDefault="00684EC7" w:rsidP="00254B89">
      <w:pPr>
        <w:pStyle w:val="Header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szCs w:val="24"/>
        </w:rPr>
      </w:pPr>
      <w:r w:rsidRPr="00965804">
        <w:rPr>
          <w:rFonts w:ascii="Times New Roman" w:hAnsi="Times New Roman"/>
          <w:szCs w:val="24"/>
        </w:rPr>
        <w:t xml:space="preserve">Съгласни сме, че ако при изпълнение на поръчката използваме подизпълнител/и, без да сме декларирали това в настоящата си оферта, договорът ни за изпълнение ще се </w:t>
      </w:r>
      <w:r w:rsidRPr="00965804">
        <w:rPr>
          <w:rFonts w:ascii="Times New Roman" w:hAnsi="Times New Roman"/>
          <w:szCs w:val="24"/>
        </w:rPr>
        <w:lastRenderedPageBreak/>
        <w:t>прекрати незабавно по наша вина, ведно с произтичащите от това законни и договорни последици.</w:t>
      </w:r>
    </w:p>
    <w:p w14:paraId="568C698B" w14:textId="77777777" w:rsidR="00254B89" w:rsidRPr="00965804" w:rsidRDefault="00254B89" w:rsidP="00254B89">
      <w:pPr>
        <w:pStyle w:val="Header"/>
        <w:spacing w:line="276" w:lineRule="auto"/>
        <w:jc w:val="both"/>
        <w:rPr>
          <w:rFonts w:ascii="Times New Roman" w:hAnsi="Times New Roman"/>
          <w:szCs w:val="24"/>
        </w:rPr>
      </w:pPr>
    </w:p>
    <w:p w14:paraId="37EB76DB" w14:textId="0B64DB45" w:rsidR="00684EC7" w:rsidRPr="00965804" w:rsidRDefault="00684EC7" w:rsidP="669E1FA8">
      <w:pPr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szCs w:val="24"/>
        </w:rPr>
      </w:pPr>
      <w:r w:rsidRPr="173F432E">
        <w:rPr>
          <w:rFonts w:ascii="Times New Roman" w:hAnsi="Times New Roman"/>
        </w:rPr>
        <w:t xml:space="preserve"> В случай, че бъдем определени за изпълнител, ние ще представим всички документи, необходими за подписване на договора съгласно документацията за участие в посочения срок от </w:t>
      </w:r>
      <w:r w:rsidR="00B202B2" w:rsidRPr="173F432E">
        <w:rPr>
          <w:rFonts w:ascii="Times New Roman" w:hAnsi="Times New Roman"/>
        </w:rPr>
        <w:t>Бенефициента</w:t>
      </w:r>
      <w:r w:rsidRPr="173F432E">
        <w:rPr>
          <w:rFonts w:ascii="Times New Roman" w:hAnsi="Times New Roman"/>
        </w:rPr>
        <w:t>.</w:t>
      </w:r>
    </w:p>
    <w:p w14:paraId="1A939487" w14:textId="77777777" w:rsidR="00254B89" w:rsidRPr="00965804" w:rsidRDefault="00254B89" w:rsidP="00254B89">
      <w:pPr>
        <w:spacing w:line="276" w:lineRule="auto"/>
        <w:ind w:left="720"/>
        <w:jc w:val="both"/>
        <w:rPr>
          <w:rFonts w:ascii="Times New Roman" w:hAnsi="Times New Roman"/>
          <w:szCs w:val="24"/>
        </w:rPr>
      </w:pPr>
    </w:p>
    <w:p w14:paraId="0CA36272" w14:textId="77777777" w:rsidR="00684EC7" w:rsidRPr="00965804" w:rsidRDefault="00684EC7" w:rsidP="669E1FA8">
      <w:pPr>
        <w:numPr>
          <w:ilvl w:val="0"/>
          <w:numId w:val="6"/>
        </w:numPr>
        <w:spacing w:line="276" w:lineRule="auto"/>
        <w:jc w:val="both"/>
        <w:rPr>
          <w:rFonts w:ascii="Times New Roman" w:hAnsi="Times New Roman"/>
        </w:rPr>
      </w:pPr>
      <w:r w:rsidRPr="669E1FA8">
        <w:rPr>
          <w:rFonts w:ascii="Times New Roman" w:hAnsi="Times New Roman"/>
        </w:rPr>
        <w:t>Ние потвърждаваме, че не участваме в нито една друга оферта за настоящата процедура.</w:t>
      </w:r>
    </w:p>
    <w:p w14:paraId="6AA258D8" w14:textId="77777777" w:rsidR="00254B89" w:rsidRPr="00965804" w:rsidRDefault="00254B89" w:rsidP="00254B89">
      <w:pPr>
        <w:spacing w:line="276" w:lineRule="auto"/>
        <w:ind w:left="720"/>
        <w:jc w:val="both"/>
        <w:rPr>
          <w:rFonts w:ascii="Times New Roman" w:hAnsi="Times New Roman"/>
          <w:szCs w:val="24"/>
        </w:rPr>
      </w:pPr>
    </w:p>
    <w:p w14:paraId="0E803EF4" w14:textId="77777777" w:rsidR="00684EC7" w:rsidRPr="00965804" w:rsidRDefault="00684EC7" w:rsidP="669E1FA8">
      <w:pPr>
        <w:numPr>
          <w:ilvl w:val="0"/>
          <w:numId w:val="6"/>
        </w:numPr>
        <w:spacing w:line="276" w:lineRule="auto"/>
        <w:jc w:val="both"/>
        <w:rPr>
          <w:rFonts w:ascii="Times New Roman" w:hAnsi="Times New Roman"/>
        </w:rPr>
      </w:pPr>
      <w:r w:rsidRPr="669E1FA8">
        <w:rPr>
          <w:rFonts w:ascii="Times New Roman" w:hAnsi="Times New Roman"/>
        </w:rPr>
        <w:t>Ние ще уведомим</w:t>
      </w:r>
      <w:r w:rsidR="00237E94" w:rsidRPr="669E1FA8">
        <w:rPr>
          <w:rFonts w:ascii="Times New Roman" w:hAnsi="Times New Roman"/>
        </w:rPr>
        <w:t xml:space="preserve"> </w:t>
      </w:r>
      <w:r w:rsidR="00B202B2" w:rsidRPr="669E1FA8">
        <w:rPr>
          <w:rFonts w:ascii="Times New Roman" w:hAnsi="Times New Roman"/>
        </w:rPr>
        <w:t>Бенефициента</w:t>
      </w:r>
      <w:r w:rsidRPr="669E1FA8">
        <w:rPr>
          <w:rFonts w:ascii="Times New Roman" w:hAnsi="Times New Roman"/>
        </w:rPr>
        <w:t xml:space="preserve"> за всички настъпили в процеса на провеждане на процедурата промени в декларираните обстоятелства в 7-дневен срок от настъпването им. Също така потвърждаваме, че разбираме и приемаме, че всяка неточна или непълна информация, умишлено представена в тази оферта, може да доведе до нашето изключване от участие в настоящата процедура.</w:t>
      </w:r>
    </w:p>
    <w:p w14:paraId="6FFBD3EC" w14:textId="77777777" w:rsidR="00684EC7" w:rsidRPr="00965804" w:rsidRDefault="00684EC7" w:rsidP="00254B89">
      <w:pPr>
        <w:ind w:left="720"/>
        <w:rPr>
          <w:rFonts w:ascii="Times New Roman" w:hAnsi="Times New Roman"/>
          <w:szCs w:val="24"/>
          <w:lang w:val="ru-RU"/>
        </w:rPr>
      </w:pPr>
    </w:p>
    <w:p w14:paraId="24A2E7D8" w14:textId="77777777" w:rsidR="00645D49" w:rsidRPr="00965804" w:rsidRDefault="009F20C3" w:rsidP="669E1FA8">
      <w:pPr>
        <w:numPr>
          <w:ilvl w:val="0"/>
          <w:numId w:val="6"/>
        </w:numPr>
        <w:rPr>
          <w:rFonts w:ascii="Times New Roman" w:hAnsi="Times New Roman"/>
          <w:lang w:val="ru-RU"/>
        </w:rPr>
      </w:pPr>
      <w:r w:rsidRPr="669E1FA8">
        <w:rPr>
          <w:rFonts w:ascii="Times New Roman" w:hAnsi="Times New Roman"/>
          <w:lang w:val="ru-RU"/>
        </w:rPr>
        <w:t>Приложения към офертата</w:t>
      </w:r>
      <w:r w:rsidR="0005445A" w:rsidRPr="669E1FA8">
        <w:rPr>
          <w:rFonts w:ascii="Times New Roman" w:hAnsi="Times New Roman"/>
          <w:lang w:val="ru-RU"/>
        </w:rPr>
        <w:t>:</w:t>
      </w:r>
    </w:p>
    <w:p w14:paraId="30DCCCAD" w14:textId="77777777" w:rsidR="0005445A" w:rsidRPr="00965804" w:rsidRDefault="0005445A" w:rsidP="00254B89">
      <w:pPr>
        <w:pStyle w:val="ListParagraph"/>
        <w:rPr>
          <w:rFonts w:ascii="Times New Roman" w:hAnsi="Times New Roman"/>
          <w:szCs w:val="24"/>
          <w:lang w:val="ru-RU"/>
        </w:rPr>
      </w:pPr>
    </w:p>
    <w:p w14:paraId="607FFAEA" w14:textId="402B3C06" w:rsidR="00D30C91" w:rsidRPr="00965804" w:rsidRDefault="00D30C91" w:rsidP="669E1FA8">
      <w:pPr>
        <w:numPr>
          <w:ilvl w:val="1"/>
          <w:numId w:val="6"/>
        </w:numPr>
        <w:tabs>
          <w:tab w:val="clear" w:pos="720"/>
          <w:tab w:val="num" w:pos="1418"/>
          <w:tab w:val="left" w:pos="1560"/>
        </w:tabs>
        <w:ind w:left="1418" w:hanging="567"/>
        <w:jc w:val="both"/>
        <w:rPr>
          <w:rFonts w:ascii="Times New Roman" w:hAnsi="Times New Roman"/>
          <w:lang w:val="ru-RU"/>
        </w:rPr>
      </w:pPr>
      <w:r w:rsidRPr="669E1FA8">
        <w:rPr>
          <w:rFonts w:ascii="Times New Roman" w:hAnsi="Times New Roman"/>
          <w:lang w:val="ru-RU"/>
        </w:rPr>
        <w:t>Декларация с посочване на ЕИК</w:t>
      </w:r>
      <w:r w:rsidR="06657F2B" w:rsidRPr="669E1FA8">
        <w:rPr>
          <w:rFonts w:ascii="Times New Roman" w:hAnsi="Times New Roman"/>
          <w:lang w:val="ru-RU"/>
        </w:rPr>
        <w:t>/ЕГН</w:t>
      </w:r>
      <w:r w:rsidR="008E4E18" w:rsidRPr="669E1FA8">
        <w:rPr>
          <w:rFonts w:ascii="Times New Roman" w:hAnsi="Times New Roman"/>
          <w:lang w:val="ru-RU"/>
        </w:rPr>
        <w:t>.</w:t>
      </w:r>
    </w:p>
    <w:p w14:paraId="36AF6883" w14:textId="77777777" w:rsidR="00254B89" w:rsidRPr="00965804" w:rsidRDefault="00254B89" w:rsidP="0038368B">
      <w:pPr>
        <w:tabs>
          <w:tab w:val="num" w:pos="1418"/>
          <w:tab w:val="left" w:pos="1560"/>
        </w:tabs>
        <w:ind w:left="1418" w:hanging="567"/>
        <w:jc w:val="both"/>
        <w:rPr>
          <w:rFonts w:ascii="Times New Roman" w:hAnsi="Times New Roman"/>
          <w:szCs w:val="24"/>
          <w:lang w:val="ru-RU"/>
        </w:rPr>
      </w:pPr>
    </w:p>
    <w:p w14:paraId="2471ABE7" w14:textId="77777777" w:rsidR="009F20C3" w:rsidRPr="00965804" w:rsidRDefault="00D30C91" w:rsidP="669E1FA8">
      <w:pPr>
        <w:numPr>
          <w:ilvl w:val="1"/>
          <w:numId w:val="6"/>
        </w:numPr>
        <w:tabs>
          <w:tab w:val="clear" w:pos="720"/>
          <w:tab w:val="num" w:pos="1418"/>
          <w:tab w:val="left" w:pos="1560"/>
        </w:tabs>
        <w:ind w:left="1418" w:hanging="567"/>
        <w:jc w:val="both"/>
        <w:rPr>
          <w:rFonts w:ascii="Times New Roman" w:hAnsi="Times New Roman"/>
          <w:lang w:val="ru-RU"/>
        </w:rPr>
      </w:pPr>
      <w:r w:rsidRPr="669E1FA8">
        <w:rPr>
          <w:rFonts w:ascii="Times New Roman" w:hAnsi="Times New Roman"/>
        </w:rPr>
        <w:t>Декларация по чл. 22, ал. 2, т. 1 и ал.6 от Постановление № 118 / 2</w:t>
      </w:r>
      <w:r w:rsidR="00684EC7" w:rsidRPr="669E1FA8">
        <w:rPr>
          <w:rFonts w:ascii="Times New Roman" w:hAnsi="Times New Roman"/>
        </w:rPr>
        <w:t>0</w:t>
      </w:r>
      <w:r w:rsidRPr="669E1FA8">
        <w:rPr>
          <w:rFonts w:ascii="Times New Roman" w:hAnsi="Times New Roman"/>
        </w:rPr>
        <w:t>.05.2014 на Министерския съвет;</w:t>
      </w:r>
    </w:p>
    <w:p w14:paraId="54C529ED" w14:textId="77777777" w:rsidR="00254B89" w:rsidRPr="00965804" w:rsidRDefault="00254B89" w:rsidP="0038368B">
      <w:pPr>
        <w:tabs>
          <w:tab w:val="num" w:pos="1418"/>
          <w:tab w:val="left" w:pos="1560"/>
        </w:tabs>
        <w:ind w:left="1418" w:hanging="567"/>
        <w:jc w:val="both"/>
        <w:rPr>
          <w:rFonts w:ascii="Times New Roman" w:hAnsi="Times New Roman"/>
          <w:szCs w:val="24"/>
        </w:rPr>
      </w:pPr>
    </w:p>
    <w:p w14:paraId="7FC90333" w14:textId="77777777" w:rsidR="00127214" w:rsidRDefault="006C7D0D" w:rsidP="669E1FA8">
      <w:pPr>
        <w:numPr>
          <w:ilvl w:val="1"/>
          <w:numId w:val="6"/>
        </w:numPr>
        <w:tabs>
          <w:tab w:val="clear" w:pos="720"/>
          <w:tab w:val="num" w:pos="1418"/>
          <w:tab w:val="left" w:pos="1560"/>
        </w:tabs>
        <w:ind w:left="1418" w:hanging="567"/>
        <w:jc w:val="both"/>
        <w:rPr>
          <w:rFonts w:ascii="Times New Roman" w:hAnsi="Times New Roman"/>
        </w:rPr>
      </w:pPr>
      <w:r w:rsidRPr="669E1FA8">
        <w:rPr>
          <w:rFonts w:ascii="Times New Roman" w:hAnsi="Times New Roman"/>
          <w:lang w:val="ru-RU"/>
        </w:rPr>
        <w:t>Списък на услугите (свободен текст), които са еднакви или сходни с предмета на поръчката, изпълнени през последните 3 години</w:t>
      </w:r>
      <w:r w:rsidR="00DB1CFD" w:rsidRPr="669E1FA8">
        <w:rPr>
          <w:rFonts w:ascii="Times New Roman" w:hAnsi="Times New Roman"/>
          <w:lang w:val="ru-RU"/>
        </w:rPr>
        <w:t>, в зависимост от датата на която кандидатът е учреден или е започнал дейността си</w:t>
      </w:r>
      <w:r w:rsidRPr="669E1FA8">
        <w:rPr>
          <w:rFonts w:ascii="Times New Roman" w:hAnsi="Times New Roman"/>
          <w:lang w:val="ru-RU"/>
        </w:rPr>
        <w:t xml:space="preserve">, </w:t>
      </w:r>
      <w:r w:rsidR="003A5ECE" w:rsidRPr="669E1FA8">
        <w:rPr>
          <w:rFonts w:ascii="Times New Roman" w:hAnsi="Times New Roman"/>
          <w:lang w:val="ru-RU"/>
        </w:rPr>
        <w:t>включително стойности, дати и получатели,</w:t>
      </w:r>
      <w:r w:rsidRPr="669E1FA8">
        <w:rPr>
          <w:rFonts w:ascii="Times New Roman" w:hAnsi="Times New Roman"/>
          <w:lang w:val="ru-RU"/>
        </w:rPr>
        <w:t xml:space="preserve"> придружен от препоръки за добро изпълнение.</w:t>
      </w:r>
      <w:r w:rsidR="00D61144" w:rsidRPr="669E1FA8">
        <w:rPr>
          <w:rFonts w:ascii="Times New Roman" w:hAnsi="Times New Roman"/>
        </w:rPr>
        <w:t xml:space="preserve"> </w:t>
      </w:r>
    </w:p>
    <w:p w14:paraId="1C0157D6" w14:textId="77777777" w:rsidR="00127214" w:rsidRDefault="00127214" w:rsidP="00436B1D">
      <w:pPr>
        <w:pStyle w:val="ListParagraph"/>
        <w:rPr>
          <w:rFonts w:ascii="Times New Roman" w:hAnsi="Times New Roman"/>
          <w:szCs w:val="24"/>
        </w:rPr>
      </w:pPr>
    </w:p>
    <w:p w14:paraId="04C45860" w14:textId="04C1F8B9" w:rsidR="00127214" w:rsidRPr="00436B1D" w:rsidRDefault="7EED3C54" w:rsidP="669E1FA8">
      <w:pPr>
        <w:numPr>
          <w:ilvl w:val="1"/>
          <w:numId w:val="6"/>
        </w:numPr>
        <w:tabs>
          <w:tab w:val="clear" w:pos="720"/>
          <w:tab w:val="num" w:pos="1418"/>
          <w:tab w:val="left" w:pos="1560"/>
        </w:tabs>
        <w:ind w:left="1418" w:hanging="567"/>
        <w:jc w:val="both"/>
        <w:rPr>
          <w:rFonts w:ascii="Times New Roman" w:hAnsi="Times New Roman"/>
        </w:rPr>
      </w:pPr>
      <w:r w:rsidRPr="669E1FA8">
        <w:rPr>
          <w:rFonts w:ascii="Times New Roman" w:hAnsi="Times New Roman"/>
        </w:rPr>
        <w:t>Потвърждение за квалификация и опит на кандидата/експерта, с който ще се изпълнява поръчката:</w:t>
      </w:r>
    </w:p>
    <w:p w14:paraId="3691E7B2" w14:textId="77777777" w:rsidR="00127214" w:rsidRPr="00127214" w:rsidRDefault="00127214" w:rsidP="00436B1D">
      <w:pPr>
        <w:widowControl w:val="0"/>
        <w:autoSpaceDE w:val="0"/>
        <w:snapToGrid w:val="0"/>
        <w:jc w:val="both"/>
        <w:rPr>
          <w:rFonts w:ascii="Times New Roman" w:hAnsi="Times New Roman"/>
          <w:iCs/>
          <w:szCs w:val="24"/>
        </w:rPr>
      </w:pPr>
    </w:p>
    <w:p w14:paraId="0C90F8D5" w14:textId="77777777" w:rsidR="00127214" w:rsidRDefault="00127214" w:rsidP="00127214">
      <w:pPr>
        <w:widowControl w:val="0"/>
        <w:numPr>
          <w:ilvl w:val="0"/>
          <w:numId w:val="60"/>
        </w:numPr>
        <w:autoSpaceDE w:val="0"/>
        <w:snapToGrid w:val="0"/>
        <w:jc w:val="both"/>
        <w:rPr>
          <w:rFonts w:ascii="Times New Roman" w:hAnsi="Times New Roman"/>
          <w:szCs w:val="24"/>
        </w:rPr>
      </w:pPr>
      <w:r w:rsidRPr="00127214">
        <w:rPr>
          <w:rStyle w:val="normaltextrun"/>
          <w:rFonts w:ascii="Times New Roman" w:hAnsi="Times New Roman"/>
          <w:color w:val="000000"/>
          <w:szCs w:val="24"/>
          <w:bdr w:val="none" w:sz="0" w:space="0" w:color="auto" w:frame="1"/>
        </w:rPr>
        <w:t>За кандидати физически лица – </w:t>
      </w:r>
      <w:r w:rsidRPr="00127214">
        <w:rPr>
          <w:rFonts w:ascii="Times New Roman" w:hAnsi="Times New Roman"/>
          <w:szCs w:val="24"/>
        </w:rPr>
        <w:t xml:space="preserve">диплома или еквивалентен документ за владеене на езика и/или завършена образователна степен на този език или с документ, доказващ, че за преводача (експерта) това е майчин език. </w:t>
      </w:r>
    </w:p>
    <w:p w14:paraId="6C81E569" w14:textId="373C9712" w:rsidR="00127214" w:rsidRPr="00436B1D" w:rsidRDefault="00127214" w:rsidP="669E1FA8">
      <w:pPr>
        <w:widowControl w:val="0"/>
        <w:numPr>
          <w:ilvl w:val="0"/>
          <w:numId w:val="60"/>
        </w:numPr>
        <w:autoSpaceDE w:val="0"/>
        <w:snapToGrid w:val="0"/>
        <w:jc w:val="both"/>
        <w:rPr>
          <w:rFonts w:ascii="Times New Roman" w:hAnsi="Times New Roman"/>
        </w:rPr>
      </w:pPr>
      <w:r w:rsidRPr="669E1FA8">
        <w:rPr>
          <w:rStyle w:val="normaltextrun"/>
          <w:rFonts w:ascii="Times New Roman" w:hAnsi="Times New Roman"/>
          <w:color w:val="000000"/>
          <w:bdr w:val="none" w:sz="0" w:space="0" w:color="auto" w:frame="1"/>
        </w:rPr>
        <w:t xml:space="preserve">За кандидати юридически лица - </w:t>
      </w:r>
      <w:r w:rsidRPr="669E1FA8">
        <w:rPr>
          <w:rFonts w:ascii="Times New Roman" w:hAnsi="Times New Roman"/>
          <w:color w:val="000000"/>
          <w:shd w:val="clear" w:color="auto" w:fill="FFFFFF"/>
        </w:rPr>
        <w:t xml:space="preserve">списък с посочен/и експерт/и, с които ще се изпълнява поръчката, придружен с декларация-ангажимент в свободна форма за неговото съгласие за изпълнение на услугата и </w:t>
      </w:r>
      <w:r w:rsidRPr="669E1FA8">
        <w:rPr>
          <w:rFonts w:ascii="Times New Roman" w:hAnsi="Times New Roman"/>
        </w:rPr>
        <w:t>диплома или еквивалентен документ за владеене на езика и/или завършена образователна степен на този език или с документ, доказващ, че за преводача (експерта) това е майчин език.</w:t>
      </w:r>
    </w:p>
    <w:p w14:paraId="6DE02E7D" w14:textId="3C6C2313" w:rsidR="669E1FA8" w:rsidRDefault="669E1FA8" w:rsidP="669E1FA8">
      <w:pPr>
        <w:widowControl w:val="0"/>
        <w:jc w:val="both"/>
        <w:rPr>
          <w:szCs w:val="24"/>
        </w:rPr>
      </w:pPr>
    </w:p>
    <w:p w14:paraId="3DFF197B" w14:textId="2A7C5F70" w:rsidR="542FE820" w:rsidRDefault="542FE820" w:rsidP="669E1FA8">
      <w:pPr>
        <w:widowControl w:val="0"/>
        <w:jc w:val="both"/>
        <w:rPr>
          <w:rFonts w:ascii="Times New Roman" w:hAnsi="Times New Roman"/>
          <w:szCs w:val="24"/>
        </w:rPr>
      </w:pPr>
      <w:r w:rsidRPr="669E1FA8">
        <w:rPr>
          <w:rFonts w:ascii="Times New Roman" w:hAnsi="Times New Roman"/>
          <w:szCs w:val="24"/>
        </w:rPr>
        <w:t xml:space="preserve">            10.5 Декларация за използване подизп</w:t>
      </w:r>
      <w:r w:rsidR="4F407EAA" w:rsidRPr="669E1FA8">
        <w:rPr>
          <w:rFonts w:ascii="Times New Roman" w:hAnsi="Times New Roman"/>
          <w:szCs w:val="24"/>
        </w:rPr>
        <w:t>ъ</w:t>
      </w:r>
      <w:r w:rsidRPr="669E1FA8">
        <w:rPr>
          <w:rFonts w:ascii="Times New Roman" w:hAnsi="Times New Roman"/>
          <w:szCs w:val="24"/>
        </w:rPr>
        <w:t>лнители</w:t>
      </w:r>
      <w:r w:rsidR="5291C1BE" w:rsidRPr="669E1FA8">
        <w:rPr>
          <w:rFonts w:ascii="Times New Roman" w:hAnsi="Times New Roman"/>
          <w:szCs w:val="24"/>
        </w:rPr>
        <w:t>.</w:t>
      </w:r>
    </w:p>
    <w:p w14:paraId="526770CE" w14:textId="77777777" w:rsidR="0038368B" w:rsidRPr="00965804" w:rsidRDefault="0038368B" w:rsidP="0038368B">
      <w:pPr>
        <w:pStyle w:val="ListParagraph"/>
        <w:tabs>
          <w:tab w:val="num" w:pos="1418"/>
          <w:tab w:val="left" w:pos="1560"/>
        </w:tabs>
        <w:ind w:left="1418" w:hanging="567"/>
        <w:rPr>
          <w:rFonts w:ascii="Times New Roman" w:hAnsi="Times New Roman"/>
          <w:szCs w:val="24"/>
        </w:rPr>
      </w:pPr>
    </w:p>
    <w:p w14:paraId="7CBEED82" w14:textId="77777777" w:rsidR="00254B89" w:rsidRDefault="00254B89" w:rsidP="00254B89">
      <w:pPr>
        <w:pStyle w:val="ListParagraph"/>
        <w:rPr>
          <w:rFonts w:ascii="Times New Roman" w:hAnsi="Times New Roman"/>
          <w:szCs w:val="24"/>
        </w:rPr>
      </w:pPr>
    </w:p>
    <w:p w14:paraId="6E36661F" w14:textId="77777777" w:rsidR="00254B89" w:rsidRPr="0072055F" w:rsidRDefault="00254B89" w:rsidP="00254B89">
      <w:pPr>
        <w:tabs>
          <w:tab w:val="left" w:pos="851"/>
        </w:tabs>
        <w:ind w:left="720"/>
        <w:jc w:val="both"/>
        <w:rPr>
          <w:rFonts w:ascii="Times New Roman" w:hAnsi="Times New Roman"/>
          <w:szCs w:val="24"/>
        </w:rPr>
      </w:pPr>
    </w:p>
    <w:p w14:paraId="38645DC7" w14:textId="77777777" w:rsidR="00645D49" w:rsidRPr="0072055F" w:rsidRDefault="00645D49" w:rsidP="00B22C33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480ED500" w14:textId="77777777" w:rsidR="00025114" w:rsidRPr="0072055F" w:rsidRDefault="00025114" w:rsidP="00025114">
      <w:pPr>
        <w:rPr>
          <w:rFonts w:ascii="Times New Roman" w:hAnsi="Times New Roman"/>
          <w:b/>
          <w:color w:val="000000"/>
          <w:szCs w:val="24"/>
        </w:rPr>
      </w:pPr>
      <w:r w:rsidRPr="0072055F">
        <w:rPr>
          <w:rFonts w:ascii="Times New Roman" w:hAnsi="Times New Roman"/>
          <w:b/>
          <w:color w:val="000000"/>
          <w:szCs w:val="24"/>
        </w:rPr>
        <w:t>ДАТА: _____________ г.</w:t>
      </w:r>
      <w:r w:rsidRPr="0072055F">
        <w:rPr>
          <w:rFonts w:ascii="Times New Roman" w:hAnsi="Times New Roman"/>
          <w:b/>
          <w:color w:val="000000"/>
          <w:szCs w:val="24"/>
        </w:rPr>
        <w:tab/>
      </w:r>
      <w:r w:rsidRPr="0072055F">
        <w:rPr>
          <w:rFonts w:ascii="Times New Roman" w:hAnsi="Times New Roman"/>
          <w:b/>
          <w:color w:val="000000"/>
          <w:szCs w:val="24"/>
        </w:rPr>
        <w:tab/>
      </w:r>
      <w:r w:rsidRPr="0072055F">
        <w:rPr>
          <w:rFonts w:ascii="Times New Roman" w:hAnsi="Times New Roman"/>
          <w:b/>
          <w:color w:val="000000"/>
          <w:szCs w:val="24"/>
        </w:rPr>
        <w:tab/>
        <w:t>ПОДПИС и ПЕЧАТ:______________________</w:t>
      </w:r>
    </w:p>
    <w:p w14:paraId="135E58C4" w14:textId="77777777" w:rsidR="00254B89" w:rsidRDefault="00254B89" w:rsidP="00025114">
      <w:pPr>
        <w:ind w:firstLine="4320"/>
        <w:rPr>
          <w:rFonts w:ascii="Times New Roman" w:hAnsi="Times New Roman"/>
          <w:szCs w:val="24"/>
        </w:rPr>
      </w:pPr>
    </w:p>
    <w:p w14:paraId="7E487EBD" w14:textId="77777777" w:rsidR="00025114" w:rsidRPr="0072055F" w:rsidRDefault="00025114" w:rsidP="00025114">
      <w:pPr>
        <w:ind w:firstLine="4320"/>
        <w:rPr>
          <w:rFonts w:ascii="Times New Roman" w:hAnsi="Times New Roman"/>
          <w:szCs w:val="24"/>
        </w:rPr>
      </w:pPr>
      <w:r w:rsidRPr="0072055F">
        <w:rPr>
          <w:rFonts w:ascii="Times New Roman" w:hAnsi="Times New Roman"/>
          <w:szCs w:val="24"/>
        </w:rPr>
        <w:t>___________________________________________</w:t>
      </w:r>
    </w:p>
    <w:p w14:paraId="4097FB1C" w14:textId="77777777" w:rsidR="00025114" w:rsidRPr="0072055F" w:rsidRDefault="00025114" w:rsidP="00025114">
      <w:pPr>
        <w:ind w:firstLine="4320"/>
        <w:rPr>
          <w:rFonts w:ascii="Times New Roman" w:hAnsi="Times New Roman"/>
          <w:b/>
          <w:color w:val="000000"/>
          <w:szCs w:val="24"/>
        </w:rPr>
      </w:pPr>
      <w:r w:rsidRPr="0072055F">
        <w:rPr>
          <w:rFonts w:ascii="Times New Roman" w:hAnsi="Times New Roman"/>
          <w:szCs w:val="24"/>
        </w:rPr>
        <w:t xml:space="preserve">                    (име и фамилия)</w:t>
      </w:r>
    </w:p>
    <w:p w14:paraId="1BAC3DB8" w14:textId="77777777" w:rsidR="00025114" w:rsidRPr="0072055F" w:rsidRDefault="00025114" w:rsidP="00025114">
      <w:pPr>
        <w:ind w:firstLine="4320"/>
        <w:rPr>
          <w:rFonts w:ascii="Times New Roman" w:hAnsi="Times New Roman"/>
          <w:szCs w:val="24"/>
        </w:rPr>
      </w:pPr>
      <w:r w:rsidRPr="0072055F">
        <w:rPr>
          <w:rFonts w:ascii="Times New Roman" w:hAnsi="Times New Roman"/>
          <w:szCs w:val="24"/>
        </w:rPr>
        <w:t>___________________________________________</w:t>
      </w:r>
    </w:p>
    <w:p w14:paraId="464190D9" w14:textId="77777777" w:rsidR="00B22C33" w:rsidRPr="0072055F" w:rsidRDefault="00025114" w:rsidP="00025114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72055F">
        <w:rPr>
          <w:rFonts w:ascii="Times New Roman" w:hAnsi="Times New Roman"/>
          <w:szCs w:val="24"/>
        </w:rPr>
        <w:t xml:space="preserve">                                                                                    (длъжност на представляващия кандидата)</w:t>
      </w:r>
    </w:p>
    <w:p w14:paraId="62EBF9A1" w14:textId="77777777" w:rsidR="00025114" w:rsidRPr="0072055F" w:rsidRDefault="00025114" w:rsidP="00B22C33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0C6C2CD5" w14:textId="77777777" w:rsidR="00025114" w:rsidRPr="0072055F" w:rsidRDefault="00025114" w:rsidP="00B22C33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709E88E4" w14:textId="77777777" w:rsidR="00025114" w:rsidRPr="0072055F" w:rsidRDefault="00025114" w:rsidP="00025114">
      <w:pPr>
        <w:rPr>
          <w:rFonts w:ascii="Times New Roman" w:hAnsi="Times New Roman"/>
          <w:b/>
          <w:szCs w:val="24"/>
          <w:lang w:val="ru-RU"/>
        </w:rPr>
      </w:pPr>
    </w:p>
    <w:p w14:paraId="508C98E9" w14:textId="77777777" w:rsidR="00F52DA7" w:rsidRPr="0072055F" w:rsidRDefault="00F52DA7" w:rsidP="00961002">
      <w:pPr>
        <w:tabs>
          <w:tab w:val="left" w:pos="7845"/>
        </w:tabs>
        <w:rPr>
          <w:rFonts w:ascii="Times New Roman" w:hAnsi="Times New Roman"/>
          <w:szCs w:val="24"/>
        </w:rPr>
      </w:pPr>
    </w:p>
    <w:sectPr w:rsidR="00F52DA7" w:rsidRPr="0072055F" w:rsidSect="008C6BB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539" w:right="1134" w:bottom="567" w:left="1134" w:header="301" w:footer="590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2EAF3" w14:textId="77777777" w:rsidR="00C94CD6" w:rsidRDefault="00C94CD6">
      <w:r>
        <w:separator/>
      </w:r>
    </w:p>
  </w:endnote>
  <w:endnote w:type="continuationSeparator" w:id="0">
    <w:p w14:paraId="470CB63D" w14:textId="77777777" w:rsidR="00C94CD6" w:rsidRDefault="00C94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00"/>
    <w:family w:val="swiss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28121" w14:textId="77777777" w:rsidR="005F4EAE" w:rsidRDefault="005F4EAE" w:rsidP="00A3680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79F8E76" w14:textId="77777777" w:rsidR="005F4EAE" w:rsidRDefault="005F4EAE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8C178" w14:textId="77777777" w:rsidR="005F4EAE" w:rsidRDefault="005F4EAE" w:rsidP="00DA14B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D32BA">
      <w:rPr>
        <w:rStyle w:val="PageNumber"/>
        <w:noProof/>
      </w:rPr>
      <w:t>6</w:t>
    </w:r>
    <w:r>
      <w:rPr>
        <w:rStyle w:val="PageNumber"/>
      </w:rPr>
      <w:fldChar w:fldCharType="end"/>
    </w:r>
  </w:p>
  <w:p w14:paraId="6D776C55" w14:textId="7CE6CAE0" w:rsidR="005F4EAE" w:rsidRDefault="005F4EAE" w:rsidP="00961002">
    <w:pPr>
      <w:pStyle w:val="Footer"/>
      <w:ind w:right="360"/>
    </w:pPr>
    <w:r>
      <w:rPr>
        <w:rFonts w:ascii="Times New Roman" w:hAnsi="Times New Roman"/>
        <w:i/>
        <w:sz w:val="20"/>
      </w:rPr>
      <w:tab/>
    </w:r>
    <w:r>
      <w:rPr>
        <w:i/>
        <w:caps/>
        <w:sz w:val="14"/>
      </w:rPr>
      <w:fldChar w:fldCharType="begin"/>
    </w:r>
    <w:r>
      <w:rPr>
        <w:i/>
        <w:caps/>
        <w:sz w:val="14"/>
      </w:rPr>
      <w:instrText xml:space="preserve"> FILENAME  \* MERGEFORMAT </w:instrText>
    </w:r>
    <w:r>
      <w:rPr>
        <w:i/>
        <w:caps/>
        <w:sz w:val="14"/>
      </w:rPr>
      <w:fldChar w:fldCharType="separate"/>
    </w:r>
    <w:r w:rsidR="003C1D66">
      <w:rPr>
        <w:i/>
        <w:caps/>
        <w:noProof/>
        <w:sz w:val="14"/>
      </w:rPr>
      <w:t>Образец оферта</w:t>
    </w:r>
    <w:r>
      <w:rPr>
        <w:i/>
        <w:caps/>
        <w:sz w:val="1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4FCCC" w14:textId="77777777" w:rsidR="005F4EAE" w:rsidRDefault="005F4EAE" w:rsidP="00B273C2">
    <w:pPr>
      <w:pStyle w:val="Footer"/>
      <w:pBdr>
        <w:top w:val="single" w:sz="6" w:space="1" w:color="auto"/>
      </w:pBdr>
      <w:rPr>
        <w:rFonts w:ascii="Times New Roman" w:hAnsi="Times New Roman"/>
      </w:rPr>
    </w:pPr>
    <w:r>
      <w:rPr>
        <w:i/>
        <w:sz w:val="20"/>
      </w:rPr>
      <w:tab/>
    </w:r>
    <w:r>
      <w:rPr>
        <w:rFonts w:ascii="Times New Roman" w:hAnsi="Times New Roman"/>
        <w:i/>
        <w:sz w:val="20"/>
      </w:rPr>
      <w:t xml:space="preserve">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7588D7" w14:textId="77777777" w:rsidR="00C94CD6" w:rsidRDefault="00C94CD6">
      <w:r>
        <w:separator/>
      </w:r>
    </w:p>
  </w:footnote>
  <w:footnote w:type="continuationSeparator" w:id="0">
    <w:p w14:paraId="6E895647" w14:textId="77777777" w:rsidR="00C94CD6" w:rsidRDefault="00C94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13A5F" w14:textId="77777777" w:rsidR="005F4EAE" w:rsidRDefault="005F4EAE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1508A3C" w14:textId="77777777" w:rsidR="005F4EAE" w:rsidRDefault="005F4EA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8863E" w14:textId="77777777" w:rsidR="005F4EAE" w:rsidRDefault="005F4EAE">
    <w:pPr>
      <w:pStyle w:val="Header"/>
      <w:rPr>
        <w:lang w:val="en-US"/>
      </w:rPr>
    </w:pPr>
  </w:p>
  <w:p w14:paraId="44F69B9A" w14:textId="77777777" w:rsidR="005F4EAE" w:rsidRDefault="005F4EAE">
    <w:pPr>
      <w:pStyle w:val="Header"/>
      <w:rPr>
        <w:lang w:val="en-US"/>
      </w:rPr>
    </w:pPr>
  </w:p>
  <w:p w14:paraId="5F07D11E" w14:textId="77777777" w:rsidR="005F4EAE" w:rsidRPr="00D750ED" w:rsidRDefault="005F4EAE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6B1D6" w14:textId="77777777" w:rsidR="005F4EAE" w:rsidRPr="004C11A7" w:rsidRDefault="005F4EAE" w:rsidP="00B40DD8">
    <w:pPr>
      <w:pStyle w:val="Header"/>
      <w:tabs>
        <w:tab w:val="left" w:pos="3495"/>
      </w:tabs>
      <w:rPr>
        <w:rFonts w:ascii="Times New Roman" w:hAnsi="Times New Roman"/>
        <w:sz w:val="20"/>
      </w:rPr>
    </w:pPr>
  </w:p>
  <w:tbl>
    <w:tblPr>
      <w:tblW w:w="10250" w:type="dxa"/>
      <w:tblInd w:w="-74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3"/>
      <w:gridCol w:w="1440"/>
      <w:gridCol w:w="7326"/>
      <w:gridCol w:w="1440"/>
      <w:gridCol w:w="21"/>
    </w:tblGrid>
    <w:tr w:rsidR="005F4EAE" w:rsidRPr="00B51B1B" w14:paraId="6BAF3983" w14:textId="77777777" w:rsidTr="005C122A">
      <w:trPr>
        <w:gridBefore w:val="1"/>
        <w:gridAfter w:val="1"/>
        <w:wBefore w:w="23" w:type="dxa"/>
        <w:wAfter w:w="21" w:type="dxa"/>
        <w:trHeight w:val="1073"/>
      </w:trPr>
      <w:tc>
        <w:tcPr>
          <w:tcW w:w="1440" w:type="dxa"/>
          <w:tcBorders>
            <w:top w:val="nil"/>
            <w:left w:val="nil"/>
            <w:bottom w:val="nil"/>
            <w:right w:val="nil"/>
          </w:tcBorders>
        </w:tcPr>
        <w:p w14:paraId="700130C9" w14:textId="77777777" w:rsidR="005F4EAE" w:rsidRPr="00570F9A" w:rsidRDefault="005E6289" w:rsidP="00E102E6">
          <w:pPr>
            <w:rPr>
              <w:b/>
              <w:smallCaps/>
              <w:noProof/>
              <w:sz w:val="26"/>
              <w:szCs w:val="26"/>
            </w:rPr>
          </w:pPr>
          <w:bookmarkStart w:id="8" w:name="_Hlk66286781"/>
          <w:r w:rsidRPr="00570F9A">
            <w:rPr>
              <w:b/>
              <w:smallCaps/>
              <w:noProof/>
              <w:sz w:val="26"/>
              <w:szCs w:val="26"/>
            </w:rPr>
            <w:drawing>
              <wp:anchor distT="0" distB="0" distL="114300" distR="114300" simplePos="0" relativeHeight="251657728" behindDoc="1" locked="0" layoutInCell="1" allowOverlap="1" wp14:anchorId="55931330" wp14:editId="07777777">
                <wp:simplePos x="0" y="0"/>
                <wp:positionH relativeFrom="column">
                  <wp:posOffset>160020</wp:posOffset>
                </wp:positionH>
                <wp:positionV relativeFrom="paragraph">
                  <wp:posOffset>249555</wp:posOffset>
                </wp:positionV>
                <wp:extent cx="831850" cy="559435"/>
                <wp:effectExtent l="0" t="0" r="0" b="0"/>
                <wp:wrapTight wrapText="bothSides">
                  <wp:wrapPolygon edited="0">
                    <wp:start x="0" y="0"/>
                    <wp:lineTo x="0" y="20595"/>
                    <wp:lineTo x="21270" y="20595"/>
                    <wp:lineTo x="21270" y="0"/>
                    <wp:lineTo x="0" y="0"/>
                  </wp:wrapPolygon>
                </wp:wrapTight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1850" cy="559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326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7DBC151" w14:textId="77777777" w:rsidR="005F4EAE" w:rsidRPr="00570F9A" w:rsidRDefault="005F4EAE" w:rsidP="00E102E6">
          <w:pPr>
            <w:jc w:val="center"/>
            <w:outlineLvl w:val="0"/>
            <w:rPr>
              <w:rFonts w:ascii="Times New Roman" w:hAnsi="Times New Roman"/>
              <w:b/>
              <w:i/>
              <w:sz w:val="20"/>
            </w:rPr>
          </w:pPr>
          <w:bookmarkStart w:id="9" w:name="_Hlk66286765"/>
        </w:p>
        <w:p w14:paraId="637D8D79" w14:textId="77777777" w:rsidR="005F4EAE" w:rsidRPr="00570F9A" w:rsidRDefault="005F4EAE" w:rsidP="00E102E6">
          <w:pPr>
            <w:jc w:val="center"/>
            <w:outlineLvl w:val="0"/>
            <w:rPr>
              <w:rFonts w:ascii="Times New Roman" w:hAnsi="Times New Roman"/>
              <w:b/>
              <w:i/>
              <w:sz w:val="20"/>
            </w:rPr>
          </w:pPr>
          <w:r w:rsidRPr="00570F9A">
            <w:rPr>
              <w:rFonts w:ascii="Times New Roman" w:hAnsi="Times New Roman"/>
              <w:b/>
              <w:i/>
              <w:sz w:val="20"/>
            </w:rPr>
            <w:t>ФОНД „УБЕЖИЩЕ, МИГРАЦИЯ И ИНТЕГРАЦИЯ“</w:t>
          </w:r>
          <w:bookmarkEnd w:id="9"/>
        </w:p>
      </w:tc>
      <w:tc>
        <w:tcPr>
          <w:tcW w:w="1440" w:type="dxa"/>
          <w:tcBorders>
            <w:top w:val="nil"/>
            <w:left w:val="nil"/>
            <w:bottom w:val="nil"/>
            <w:right w:val="nil"/>
          </w:tcBorders>
        </w:tcPr>
        <w:p w14:paraId="30AD2919" w14:textId="77777777" w:rsidR="005F4EAE" w:rsidRPr="00EE24F0" w:rsidRDefault="005F4EAE" w:rsidP="00E102E6">
          <w:r>
            <w:t xml:space="preserve">             </w:t>
          </w:r>
          <w:r w:rsidR="005E6289" w:rsidRPr="006B5313">
            <w:rPr>
              <w:noProof/>
            </w:rPr>
            <w:drawing>
              <wp:inline distT="0" distB="0" distL="0" distR="0" wp14:anchorId="06017C62" wp14:editId="07777777">
                <wp:extent cx="847725" cy="561975"/>
                <wp:effectExtent l="0" t="0" r="0" b="0"/>
                <wp:docPr id="1" name="Picture 2" descr="Bulgaria_flags[1]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Bulgaria_flags[1]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7725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t xml:space="preserve">        </w:t>
          </w:r>
        </w:p>
      </w:tc>
    </w:tr>
    <w:tr w:rsidR="005F4EAE" w:rsidRPr="00E308C0" w14:paraId="496A04A0" w14:textId="77777777" w:rsidTr="005C122A">
      <w:tblPrEx>
        <w:tblLook w:val="0000" w:firstRow="0" w:lastRow="0" w:firstColumn="0" w:lastColumn="0" w:noHBand="0" w:noVBand="0"/>
      </w:tblPrEx>
      <w:trPr>
        <w:trHeight w:val="610"/>
      </w:trPr>
      <w:tc>
        <w:tcPr>
          <w:tcW w:w="10250" w:type="dxa"/>
          <w:gridSpan w:val="5"/>
          <w:tcBorders>
            <w:top w:val="nil"/>
            <w:left w:val="nil"/>
            <w:bottom w:val="single" w:sz="4" w:space="0" w:color="auto"/>
            <w:right w:val="nil"/>
          </w:tcBorders>
        </w:tcPr>
        <w:p w14:paraId="4DE51D18" w14:textId="77777777" w:rsidR="005F4EAE" w:rsidRPr="00E308C0" w:rsidRDefault="005F4EAE" w:rsidP="00E102E6">
          <w:pPr>
            <w:pStyle w:val="BodyText"/>
            <w:jc w:val="center"/>
            <w:rPr>
              <w:rFonts w:ascii="Arial" w:hAnsi="Arial" w:cs="Arial"/>
              <w:i/>
              <w:sz w:val="16"/>
              <w:szCs w:val="16"/>
              <w:lang w:val="ru-RU"/>
            </w:rPr>
          </w:pPr>
          <w:r w:rsidRPr="00DE2454">
            <w:rPr>
              <w:rFonts w:ascii="Arial" w:hAnsi="Arial" w:cs="Arial"/>
              <w:i/>
              <w:sz w:val="16"/>
              <w:szCs w:val="16"/>
              <w:lang w:val="ru-RU"/>
            </w:rPr>
            <w:t>Този документ е създаден с финансов</w:t>
          </w:r>
          <w:r>
            <w:rPr>
              <w:rFonts w:ascii="Arial" w:hAnsi="Arial" w:cs="Arial"/>
              <w:i/>
              <w:sz w:val="16"/>
              <w:szCs w:val="16"/>
              <w:lang w:val="ru-RU"/>
            </w:rPr>
            <w:t>ата подкрепа на Ф</w:t>
          </w:r>
          <w:r w:rsidRPr="0052785E">
            <w:rPr>
              <w:rFonts w:ascii="Arial" w:hAnsi="Arial" w:cs="Arial"/>
              <w:i/>
              <w:sz w:val="16"/>
              <w:szCs w:val="16"/>
              <w:lang w:val="ru-RU"/>
            </w:rPr>
            <w:t>онд „</w:t>
          </w:r>
          <w:r>
            <w:rPr>
              <w:rFonts w:ascii="Arial" w:hAnsi="Arial" w:cs="Arial"/>
              <w:i/>
              <w:sz w:val="16"/>
              <w:szCs w:val="16"/>
              <w:lang w:val="ru-RU"/>
            </w:rPr>
            <w:t>У</w:t>
          </w:r>
          <w:r w:rsidRPr="0052785E">
            <w:rPr>
              <w:rFonts w:ascii="Arial" w:hAnsi="Arial" w:cs="Arial"/>
              <w:i/>
              <w:sz w:val="16"/>
              <w:szCs w:val="16"/>
              <w:lang w:val="ru-RU"/>
            </w:rPr>
            <w:t>бежище, миграция и интеграция“</w:t>
          </w:r>
          <w:r>
            <w:rPr>
              <w:rFonts w:ascii="Arial" w:hAnsi="Arial" w:cs="Arial"/>
              <w:i/>
              <w:sz w:val="16"/>
              <w:szCs w:val="16"/>
              <w:lang w:val="ru-RU"/>
            </w:rPr>
            <w:t>,</w:t>
          </w:r>
          <w:r w:rsidRPr="00DE2454">
            <w:rPr>
              <w:rFonts w:ascii="Arial" w:hAnsi="Arial" w:cs="Arial"/>
              <w:i/>
              <w:sz w:val="16"/>
              <w:szCs w:val="16"/>
              <w:lang w:val="ru-RU"/>
            </w:rPr>
            <w:t xml:space="preserve"> съфинансиран от </w:t>
          </w:r>
          <w:r>
            <w:rPr>
              <w:rFonts w:ascii="Arial" w:hAnsi="Arial" w:cs="Arial"/>
              <w:i/>
              <w:sz w:val="16"/>
              <w:szCs w:val="16"/>
              <w:lang w:val="ru-RU"/>
            </w:rPr>
            <w:t xml:space="preserve">Европейския съюз. </w:t>
          </w:r>
          <w:r w:rsidRPr="00DE2454">
            <w:rPr>
              <w:rFonts w:ascii="Arial" w:hAnsi="Arial" w:cs="Arial"/>
              <w:i/>
              <w:sz w:val="16"/>
              <w:szCs w:val="16"/>
              <w:lang w:val="ru-RU"/>
            </w:rPr>
            <w:t>Цялата отговорност за съдържанието на документа се носи от Международна организация по миграция и при никакви обстоятелства не може да се приема, че този документ отразява официалното становище на Европейския съюз и Отговорния орган.</w:t>
          </w:r>
        </w:p>
      </w:tc>
    </w:tr>
  </w:tbl>
  <w:bookmarkEnd w:id="8"/>
  <w:p w14:paraId="2C67CA47" w14:textId="77777777" w:rsidR="005F4EAE" w:rsidRPr="005C122A" w:rsidRDefault="005F4EAE" w:rsidP="00357D7F">
    <w:pPr>
      <w:pStyle w:val="Header"/>
      <w:pBdr>
        <w:bottom w:val="double" w:sz="4" w:space="1" w:color="auto"/>
      </w:pBdr>
      <w:jc w:val="right"/>
      <w:rPr>
        <w:rFonts w:ascii="Times New Roman" w:hAnsi="Times New Roman"/>
        <w:sz w:val="20"/>
      </w:rPr>
    </w:pPr>
    <w:r w:rsidRPr="00745D52">
      <w:rPr>
        <w:rFonts w:ascii="Times New Roman" w:hAnsi="Times New Roman"/>
        <w:sz w:val="20"/>
      </w:rPr>
      <w:t xml:space="preserve">ПМС </w:t>
    </w:r>
    <w:r>
      <w:rPr>
        <w:rFonts w:ascii="Times New Roman" w:hAnsi="Times New Roman"/>
        <w:sz w:val="20"/>
        <w:lang w:val="en-US"/>
      </w:rPr>
      <w:t>118</w:t>
    </w:r>
    <w:r w:rsidRPr="00745D52">
      <w:rPr>
        <w:rFonts w:ascii="Times New Roman" w:hAnsi="Times New Roman"/>
        <w:sz w:val="20"/>
      </w:rPr>
      <w:t>/</w:t>
    </w:r>
    <w:r>
      <w:rPr>
        <w:rFonts w:ascii="Times New Roman" w:hAnsi="Times New Roman"/>
        <w:sz w:val="20"/>
        <w:lang w:val="en-US"/>
      </w:rPr>
      <w:t>20</w:t>
    </w:r>
    <w:r w:rsidRPr="00745D52">
      <w:rPr>
        <w:rFonts w:ascii="Times New Roman" w:hAnsi="Times New Roman"/>
        <w:sz w:val="20"/>
      </w:rPr>
      <w:t>.0</w:t>
    </w:r>
    <w:r>
      <w:rPr>
        <w:rFonts w:ascii="Times New Roman" w:hAnsi="Times New Roman"/>
        <w:sz w:val="20"/>
        <w:lang w:val="en-US"/>
      </w:rPr>
      <w:t>5</w:t>
    </w:r>
    <w:r w:rsidRPr="00745D52">
      <w:rPr>
        <w:rFonts w:ascii="Times New Roman" w:hAnsi="Times New Roman"/>
        <w:sz w:val="20"/>
      </w:rPr>
      <w:t>.201</w:t>
    </w:r>
    <w:r>
      <w:rPr>
        <w:rFonts w:ascii="Times New Roman" w:hAnsi="Times New Roman"/>
        <w:sz w:val="20"/>
        <w:lang w:val="en-US"/>
      </w:rPr>
      <w:t>4</w:t>
    </w:r>
    <w:r>
      <w:rPr>
        <w:rFonts w:ascii="Times New Roman" w:hAnsi="Times New Roman"/>
        <w:sz w:val="20"/>
      </w:rPr>
      <w:t xml:space="preserve"> г.</w:t>
    </w:r>
  </w:p>
  <w:p w14:paraId="7B31FE61" w14:textId="77777777" w:rsidR="005F4EAE" w:rsidRPr="004C11A7" w:rsidRDefault="005F4EAE" w:rsidP="004C11A7">
    <w:pPr>
      <w:pStyle w:val="Header"/>
      <w:pBdr>
        <w:bottom w:val="double" w:sz="4" w:space="1" w:color="auto"/>
      </w:pBdr>
      <w:tabs>
        <w:tab w:val="left" w:pos="7200"/>
        <w:tab w:val="right" w:pos="9639"/>
      </w:tabs>
      <w:jc w:val="right"/>
      <w:rPr>
        <w:rFonts w:ascii="Times New Roman" w:hAnsi="Times New Roman"/>
        <w:b/>
        <w:sz w:val="22"/>
        <w:szCs w:val="22"/>
      </w:rPr>
    </w:pPr>
    <w:r w:rsidRPr="004C11A7">
      <w:rPr>
        <w:rFonts w:ascii="Times New Roman" w:hAnsi="Times New Roman"/>
        <w:b/>
        <w:sz w:val="22"/>
        <w:szCs w:val="22"/>
      </w:rPr>
      <w:tab/>
    </w:r>
    <w:r w:rsidRPr="004C11A7">
      <w:rPr>
        <w:rFonts w:ascii="Times New Roman" w:hAnsi="Times New Roman"/>
        <w:b/>
        <w:sz w:val="22"/>
        <w:szCs w:val="22"/>
      </w:rPr>
      <w:tab/>
    </w:r>
    <w:r w:rsidRPr="004C11A7">
      <w:rPr>
        <w:rFonts w:ascii="Times New Roman" w:hAnsi="Times New Roman"/>
        <w:b/>
        <w:sz w:val="22"/>
        <w:szCs w:val="22"/>
      </w:rPr>
      <w:tab/>
      <w:t>Образец на оферта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658A7"/>
    <w:multiLevelType w:val="hybridMultilevel"/>
    <w:tmpl w:val="9BA2409C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0676F"/>
    <w:multiLevelType w:val="hybridMultilevel"/>
    <w:tmpl w:val="953A39E6"/>
    <w:lvl w:ilvl="0" w:tplc="040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2B3736"/>
    <w:multiLevelType w:val="hybridMultilevel"/>
    <w:tmpl w:val="A06CC12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149EB"/>
    <w:multiLevelType w:val="hybridMultilevel"/>
    <w:tmpl w:val="E05E016A"/>
    <w:lvl w:ilvl="0" w:tplc="040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82C1D7D"/>
    <w:multiLevelType w:val="hybridMultilevel"/>
    <w:tmpl w:val="0540E348"/>
    <w:lvl w:ilvl="0" w:tplc="7B5E3F3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4756F3"/>
    <w:multiLevelType w:val="hybridMultilevel"/>
    <w:tmpl w:val="5682134E"/>
    <w:lvl w:ilvl="0" w:tplc="42B8F8A4">
      <w:start w:val="1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 w15:restartNumberingAfterBreak="0">
    <w:nsid w:val="0F876946"/>
    <w:multiLevelType w:val="hybridMultilevel"/>
    <w:tmpl w:val="A85C7232"/>
    <w:lvl w:ilvl="0" w:tplc="2E8401DC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D4694A"/>
    <w:multiLevelType w:val="hybridMultilevel"/>
    <w:tmpl w:val="56D45B2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090B96"/>
    <w:multiLevelType w:val="multilevel"/>
    <w:tmpl w:val="9C76FFA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iCs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0" w15:restartNumberingAfterBreak="0">
    <w:nsid w:val="17DF74D9"/>
    <w:multiLevelType w:val="hybridMultilevel"/>
    <w:tmpl w:val="D826CA68"/>
    <w:lvl w:ilvl="0" w:tplc="040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E7F2D9A"/>
    <w:multiLevelType w:val="hybridMultilevel"/>
    <w:tmpl w:val="790AEA28"/>
    <w:lvl w:ilvl="0" w:tplc="FDD693EE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AE7DD3"/>
    <w:multiLevelType w:val="hybridMultilevel"/>
    <w:tmpl w:val="99246DCC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021614"/>
    <w:multiLevelType w:val="hybridMultilevel"/>
    <w:tmpl w:val="41A0E8F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C71FE0"/>
    <w:multiLevelType w:val="hybridMultilevel"/>
    <w:tmpl w:val="CCBCF00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16" w15:restartNumberingAfterBreak="0">
    <w:nsid w:val="22430F2A"/>
    <w:multiLevelType w:val="multilevel"/>
    <w:tmpl w:val="A3849ED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38D2345"/>
    <w:multiLevelType w:val="hybridMultilevel"/>
    <w:tmpl w:val="D3A0496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073EF9"/>
    <w:multiLevelType w:val="hybridMultilevel"/>
    <w:tmpl w:val="1FAC76C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A96794"/>
    <w:multiLevelType w:val="hybridMultilevel"/>
    <w:tmpl w:val="790AEA28"/>
    <w:lvl w:ilvl="0" w:tplc="FDD693EE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0E5AE5"/>
    <w:multiLevelType w:val="hybridMultilevel"/>
    <w:tmpl w:val="4F34EF70"/>
    <w:lvl w:ilvl="0" w:tplc="AD287A9C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1" w15:restartNumberingAfterBreak="0">
    <w:nsid w:val="297F3903"/>
    <w:multiLevelType w:val="hybridMultilevel"/>
    <w:tmpl w:val="CCF6B086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A4F578B"/>
    <w:multiLevelType w:val="multilevel"/>
    <w:tmpl w:val="E79C0EF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u w:val="none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2C284135"/>
    <w:multiLevelType w:val="hybridMultilevel"/>
    <w:tmpl w:val="15C21F3A"/>
    <w:lvl w:ilvl="0" w:tplc="3F365F1C">
      <w:start w:val="1"/>
      <w:numFmt w:val="lowerRoman"/>
      <w:lvlText w:val="%1."/>
      <w:lvlJc w:val="right"/>
      <w:pPr>
        <w:ind w:left="720" w:hanging="360"/>
      </w:pPr>
      <w:rPr>
        <w:b/>
        <w:bCs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CEB6D85"/>
    <w:multiLevelType w:val="hybridMultilevel"/>
    <w:tmpl w:val="831E889C"/>
    <w:lvl w:ilvl="0" w:tplc="88EA050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496" w:hanging="360"/>
      </w:pPr>
    </w:lvl>
    <w:lvl w:ilvl="2" w:tplc="0402001B" w:tentative="1">
      <w:start w:val="1"/>
      <w:numFmt w:val="lowerRoman"/>
      <w:lvlText w:val="%3."/>
      <w:lvlJc w:val="right"/>
      <w:pPr>
        <w:ind w:left="3216" w:hanging="180"/>
      </w:pPr>
    </w:lvl>
    <w:lvl w:ilvl="3" w:tplc="0402000F" w:tentative="1">
      <w:start w:val="1"/>
      <w:numFmt w:val="decimal"/>
      <w:lvlText w:val="%4."/>
      <w:lvlJc w:val="left"/>
      <w:pPr>
        <w:ind w:left="3936" w:hanging="360"/>
      </w:pPr>
    </w:lvl>
    <w:lvl w:ilvl="4" w:tplc="04020019" w:tentative="1">
      <w:start w:val="1"/>
      <w:numFmt w:val="lowerLetter"/>
      <w:lvlText w:val="%5."/>
      <w:lvlJc w:val="left"/>
      <w:pPr>
        <w:ind w:left="4656" w:hanging="360"/>
      </w:pPr>
    </w:lvl>
    <w:lvl w:ilvl="5" w:tplc="0402001B" w:tentative="1">
      <w:start w:val="1"/>
      <w:numFmt w:val="lowerRoman"/>
      <w:lvlText w:val="%6."/>
      <w:lvlJc w:val="right"/>
      <w:pPr>
        <w:ind w:left="5376" w:hanging="180"/>
      </w:pPr>
    </w:lvl>
    <w:lvl w:ilvl="6" w:tplc="0402000F" w:tentative="1">
      <w:start w:val="1"/>
      <w:numFmt w:val="decimal"/>
      <w:lvlText w:val="%7."/>
      <w:lvlJc w:val="left"/>
      <w:pPr>
        <w:ind w:left="6096" w:hanging="360"/>
      </w:pPr>
    </w:lvl>
    <w:lvl w:ilvl="7" w:tplc="04020019" w:tentative="1">
      <w:start w:val="1"/>
      <w:numFmt w:val="lowerLetter"/>
      <w:lvlText w:val="%8."/>
      <w:lvlJc w:val="left"/>
      <w:pPr>
        <w:ind w:left="6816" w:hanging="360"/>
      </w:pPr>
    </w:lvl>
    <w:lvl w:ilvl="8" w:tplc="0402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5" w15:restartNumberingAfterBreak="0">
    <w:nsid w:val="30BA03B4"/>
    <w:multiLevelType w:val="hybridMultilevel"/>
    <w:tmpl w:val="D97052A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563889"/>
    <w:multiLevelType w:val="hybridMultilevel"/>
    <w:tmpl w:val="CCBCF00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3D777B"/>
    <w:multiLevelType w:val="hybridMultilevel"/>
    <w:tmpl w:val="56D45B2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6F47448"/>
    <w:multiLevelType w:val="hybridMultilevel"/>
    <w:tmpl w:val="CDB098E2"/>
    <w:lvl w:ilvl="0" w:tplc="C8887C2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BC93F52"/>
    <w:multiLevelType w:val="hybridMultilevel"/>
    <w:tmpl w:val="FB662F6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115A05"/>
    <w:multiLevelType w:val="hybridMultilevel"/>
    <w:tmpl w:val="664A96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B803E4F"/>
    <w:multiLevelType w:val="hybridMultilevel"/>
    <w:tmpl w:val="CCBCF00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D6177D"/>
    <w:multiLevelType w:val="hybridMultilevel"/>
    <w:tmpl w:val="D3A0496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C9737E"/>
    <w:multiLevelType w:val="hybridMultilevel"/>
    <w:tmpl w:val="0AA6E566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271B01"/>
    <w:multiLevelType w:val="hybridMultilevel"/>
    <w:tmpl w:val="56D45B2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4949E1"/>
    <w:multiLevelType w:val="hybridMultilevel"/>
    <w:tmpl w:val="D3A0496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4C01EEA"/>
    <w:multiLevelType w:val="hybridMultilevel"/>
    <w:tmpl w:val="7CC079E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D619C4"/>
    <w:multiLevelType w:val="hybridMultilevel"/>
    <w:tmpl w:val="1CCC1560"/>
    <w:lvl w:ilvl="0" w:tplc="1808727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582F83"/>
    <w:multiLevelType w:val="hybridMultilevel"/>
    <w:tmpl w:val="D3A0496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ABF0EEC"/>
    <w:multiLevelType w:val="hybridMultilevel"/>
    <w:tmpl w:val="CCBCF00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ADF6FFC"/>
    <w:multiLevelType w:val="hybridMultilevel"/>
    <w:tmpl w:val="9BD6C8F2"/>
    <w:lvl w:ilvl="0" w:tplc="739C9E8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B2D2240"/>
    <w:multiLevelType w:val="hybridMultilevel"/>
    <w:tmpl w:val="53823BD4"/>
    <w:lvl w:ilvl="0" w:tplc="04020005">
      <w:start w:val="1"/>
      <w:numFmt w:val="bullet"/>
      <w:lvlText w:val=""/>
      <w:lvlJc w:val="left"/>
      <w:pPr>
        <w:ind w:left="1496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42" w15:restartNumberingAfterBreak="0">
    <w:nsid w:val="5C74091D"/>
    <w:multiLevelType w:val="hybridMultilevel"/>
    <w:tmpl w:val="9492268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D02605C"/>
    <w:multiLevelType w:val="hybridMultilevel"/>
    <w:tmpl w:val="C80E5AE8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5E217476"/>
    <w:multiLevelType w:val="hybridMultilevel"/>
    <w:tmpl w:val="5BC4FBC8"/>
    <w:lvl w:ilvl="0" w:tplc="04020005">
      <w:start w:val="1"/>
      <w:numFmt w:val="bullet"/>
      <w:lvlText w:val=""/>
      <w:lvlJc w:val="left"/>
      <w:pPr>
        <w:ind w:left="11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5" w15:restartNumberingAfterBreak="0">
    <w:nsid w:val="60445410"/>
    <w:multiLevelType w:val="hybridMultilevel"/>
    <w:tmpl w:val="CCBCF00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abstractNum w:abstractNumId="47" w15:restartNumberingAfterBreak="0">
    <w:nsid w:val="686A6CBC"/>
    <w:multiLevelType w:val="multilevel"/>
    <w:tmpl w:val="89004B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)"/>
      <w:lvlJc w:val="left"/>
      <w:pPr>
        <w:ind w:left="1440" w:hanging="720"/>
      </w:pPr>
      <w:rPr>
        <w:rFonts w:hint="default"/>
        <w:sz w:val="20"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  <w:sz w:val="20"/>
      </w:rPr>
    </w:lvl>
    <w:lvl w:ilvl="3">
      <w:start w:val="1"/>
      <w:numFmt w:val="decimal"/>
      <w:lvlText w:val="%1.%2)%3.%4."/>
      <w:lvlJc w:val="left"/>
      <w:pPr>
        <w:ind w:left="3240" w:hanging="1080"/>
      </w:pPr>
      <w:rPr>
        <w:rFonts w:hint="default"/>
        <w:sz w:val="20"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hint="default"/>
        <w:sz w:val="20"/>
      </w:rPr>
    </w:lvl>
    <w:lvl w:ilvl="5">
      <w:start w:val="1"/>
      <w:numFmt w:val="decimal"/>
      <w:lvlText w:val="%1.%2)%3.%4.%5.%6."/>
      <w:lvlJc w:val="left"/>
      <w:pPr>
        <w:ind w:left="5040" w:hanging="1440"/>
      </w:pPr>
      <w:rPr>
        <w:rFonts w:hint="default"/>
        <w:sz w:val="20"/>
      </w:rPr>
    </w:lvl>
    <w:lvl w:ilvl="6">
      <w:start w:val="1"/>
      <w:numFmt w:val="decimal"/>
      <w:lvlText w:val="%1.%2)%3.%4.%5.%6.%7."/>
      <w:lvlJc w:val="left"/>
      <w:pPr>
        <w:ind w:left="5760" w:hanging="1440"/>
      </w:pPr>
      <w:rPr>
        <w:rFonts w:hint="default"/>
        <w:sz w:val="20"/>
      </w:rPr>
    </w:lvl>
    <w:lvl w:ilvl="7">
      <w:start w:val="1"/>
      <w:numFmt w:val="decimal"/>
      <w:lvlText w:val="%1.%2)%3.%4.%5.%6.%7.%8."/>
      <w:lvlJc w:val="left"/>
      <w:pPr>
        <w:ind w:left="6840" w:hanging="1800"/>
      </w:pPr>
      <w:rPr>
        <w:rFonts w:hint="default"/>
        <w:sz w:val="20"/>
      </w:rPr>
    </w:lvl>
    <w:lvl w:ilvl="8">
      <w:start w:val="1"/>
      <w:numFmt w:val="decimal"/>
      <w:lvlText w:val="%1.%2)%3.%4.%5.%6.%7.%8.%9."/>
      <w:lvlJc w:val="left"/>
      <w:pPr>
        <w:ind w:left="7560" w:hanging="1800"/>
      </w:pPr>
      <w:rPr>
        <w:rFonts w:hint="default"/>
        <w:sz w:val="20"/>
      </w:rPr>
    </w:lvl>
  </w:abstractNum>
  <w:abstractNum w:abstractNumId="48" w15:restartNumberingAfterBreak="0">
    <w:nsid w:val="6B0440E4"/>
    <w:multiLevelType w:val="hybridMultilevel"/>
    <w:tmpl w:val="58DA15D8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D8D7651"/>
    <w:multiLevelType w:val="hybridMultilevel"/>
    <w:tmpl w:val="833E50FA"/>
    <w:lvl w:ilvl="0" w:tplc="040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 w15:restartNumberingAfterBreak="0">
    <w:nsid w:val="702E7134"/>
    <w:multiLevelType w:val="hybridMultilevel"/>
    <w:tmpl w:val="4C604E8A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1034C1A"/>
    <w:multiLevelType w:val="hybridMultilevel"/>
    <w:tmpl w:val="56D45B2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1355CD3"/>
    <w:multiLevelType w:val="hybridMultilevel"/>
    <w:tmpl w:val="C78841C6"/>
    <w:lvl w:ilvl="0" w:tplc="040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 w15:restartNumberingAfterBreak="0">
    <w:nsid w:val="71563BF6"/>
    <w:multiLevelType w:val="hybridMultilevel"/>
    <w:tmpl w:val="0246A84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1D125F3"/>
    <w:multiLevelType w:val="hybridMultilevel"/>
    <w:tmpl w:val="0832D310"/>
    <w:lvl w:ilvl="0" w:tplc="040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5" w15:restartNumberingAfterBreak="0">
    <w:nsid w:val="73EA2A94"/>
    <w:multiLevelType w:val="hybridMultilevel"/>
    <w:tmpl w:val="485A3CA4"/>
    <w:lvl w:ilvl="0" w:tplc="04020005">
      <w:start w:val="1"/>
      <w:numFmt w:val="bullet"/>
      <w:lvlText w:val=""/>
      <w:lvlJc w:val="left"/>
      <w:pPr>
        <w:ind w:left="148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56" w15:restartNumberingAfterBreak="0">
    <w:nsid w:val="797B4279"/>
    <w:multiLevelType w:val="hybridMultilevel"/>
    <w:tmpl w:val="CCBCF00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AD628BE"/>
    <w:multiLevelType w:val="hybridMultilevel"/>
    <w:tmpl w:val="939EB16E"/>
    <w:lvl w:ilvl="0" w:tplc="0402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8" w15:restartNumberingAfterBreak="0">
    <w:nsid w:val="7FB47BAD"/>
    <w:multiLevelType w:val="hybridMultilevel"/>
    <w:tmpl w:val="0130F42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6"/>
  </w:num>
  <w:num w:numId="2">
    <w:abstractNumId w:val="15"/>
  </w:num>
  <w:num w:numId="3">
    <w:abstractNumId w:val="30"/>
  </w:num>
  <w:num w:numId="4">
    <w:abstractNumId w:val="58"/>
  </w:num>
  <w:num w:numId="5">
    <w:abstractNumId w:val="5"/>
  </w:num>
  <w:num w:numId="6">
    <w:abstractNumId w:val="9"/>
  </w:num>
  <w:num w:numId="7">
    <w:abstractNumId w:val="47"/>
  </w:num>
  <w:num w:numId="8">
    <w:abstractNumId w:val="25"/>
  </w:num>
  <w:num w:numId="9">
    <w:abstractNumId w:val="4"/>
  </w:num>
  <w:num w:numId="10">
    <w:abstractNumId w:val="6"/>
  </w:num>
  <w:num w:numId="11">
    <w:abstractNumId w:val="24"/>
  </w:num>
  <w:num w:numId="12">
    <w:abstractNumId w:val="6"/>
  </w:num>
  <w:num w:numId="13">
    <w:abstractNumId w:val="18"/>
  </w:num>
  <w:num w:numId="14">
    <w:abstractNumId w:val="0"/>
  </w:num>
  <w:num w:numId="15">
    <w:abstractNumId w:val="2"/>
  </w:num>
  <w:num w:numId="16">
    <w:abstractNumId w:val="22"/>
  </w:num>
  <w:num w:numId="17">
    <w:abstractNumId w:val="37"/>
  </w:num>
  <w:num w:numId="18">
    <w:abstractNumId w:val="53"/>
  </w:num>
  <w:num w:numId="19">
    <w:abstractNumId w:val="36"/>
  </w:num>
  <w:num w:numId="20">
    <w:abstractNumId w:val="13"/>
  </w:num>
  <w:num w:numId="21">
    <w:abstractNumId w:val="56"/>
  </w:num>
  <w:num w:numId="22">
    <w:abstractNumId w:val="14"/>
  </w:num>
  <w:num w:numId="23">
    <w:abstractNumId w:val="31"/>
  </w:num>
  <w:num w:numId="24">
    <w:abstractNumId w:val="17"/>
  </w:num>
  <w:num w:numId="25">
    <w:abstractNumId w:val="7"/>
  </w:num>
  <w:num w:numId="26">
    <w:abstractNumId w:val="38"/>
  </w:num>
  <w:num w:numId="27">
    <w:abstractNumId w:val="45"/>
  </w:num>
  <w:num w:numId="28">
    <w:abstractNumId w:val="26"/>
  </w:num>
  <w:num w:numId="29">
    <w:abstractNumId w:val="39"/>
  </w:num>
  <w:num w:numId="30">
    <w:abstractNumId w:val="29"/>
  </w:num>
  <w:num w:numId="31">
    <w:abstractNumId w:val="16"/>
  </w:num>
  <w:num w:numId="32">
    <w:abstractNumId w:val="44"/>
  </w:num>
  <w:num w:numId="33">
    <w:abstractNumId w:val="33"/>
  </w:num>
  <w:num w:numId="34">
    <w:abstractNumId w:val="32"/>
  </w:num>
  <w:num w:numId="35">
    <w:abstractNumId w:val="35"/>
  </w:num>
  <w:num w:numId="36">
    <w:abstractNumId w:val="21"/>
  </w:num>
  <w:num w:numId="37">
    <w:abstractNumId w:val="48"/>
  </w:num>
  <w:num w:numId="38">
    <w:abstractNumId w:val="49"/>
  </w:num>
  <w:num w:numId="39">
    <w:abstractNumId w:val="54"/>
  </w:num>
  <w:num w:numId="40">
    <w:abstractNumId w:val="52"/>
  </w:num>
  <w:num w:numId="41">
    <w:abstractNumId w:val="1"/>
  </w:num>
  <w:num w:numId="42">
    <w:abstractNumId w:val="23"/>
  </w:num>
  <w:num w:numId="43">
    <w:abstractNumId w:val="3"/>
  </w:num>
  <w:num w:numId="44">
    <w:abstractNumId w:val="57"/>
  </w:num>
  <w:num w:numId="45">
    <w:abstractNumId w:val="12"/>
  </w:num>
  <w:num w:numId="46">
    <w:abstractNumId w:val="41"/>
  </w:num>
  <w:num w:numId="47">
    <w:abstractNumId w:val="10"/>
  </w:num>
  <w:num w:numId="48">
    <w:abstractNumId w:val="55"/>
  </w:num>
  <w:num w:numId="49">
    <w:abstractNumId w:val="11"/>
  </w:num>
  <w:num w:numId="50">
    <w:abstractNumId w:val="40"/>
  </w:num>
  <w:num w:numId="51">
    <w:abstractNumId w:val="42"/>
  </w:num>
  <w:num w:numId="52">
    <w:abstractNumId w:val="19"/>
  </w:num>
  <w:num w:numId="53">
    <w:abstractNumId w:val="27"/>
  </w:num>
  <w:num w:numId="54">
    <w:abstractNumId w:val="51"/>
  </w:num>
  <w:num w:numId="55">
    <w:abstractNumId w:val="8"/>
  </w:num>
  <w:num w:numId="56">
    <w:abstractNumId w:val="34"/>
  </w:num>
  <w:num w:numId="57">
    <w:abstractNumId w:val="43"/>
  </w:num>
  <w:num w:numId="58">
    <w:abstractNumId w:val="50"/>
  </w:num>
  <w:num w:numId="59">
    <w:abstractNumId w:val="28"/>
  </w:num>
  <w:num w:numId="60">
    <w:abstractNumId w:val="20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3C2"/>
    <w:rsid w:val="00000D27"/>
    <w:rsid w:val="000018D0"/>
    <w:rsid w:val="00003032"/>
    <w:rsid w:val="00004F45"/>
    <w:rsid w:val="0000611A"/>
    <w:rsid w:val="0001031C"/>
    <w:rsid w:val="00012C31"/>
    <w:rsid w:val="00013DBD"/>
    <w:rsid w:val="00020804"/>
    <w:rsid w:val="00025114"/>
    <w:rsid w:val="0002602E"/>
    <w:rsid w:val="0002635E"/>
    <w:rsid w:val="000302FF"/>
    <w:rsid w:val="00032C2C"/>
    <w:rsid w:val="0003767B"/>
    <w:rsid w:val="00037EAF"/>
    <w:rsid w:val="000436EA"/>
    <w:rsid w:val="000447E2"/>
    <w:rsid w:val="0004637A"/>
    <w:rsid w:val="00047EF5"/>
    <w:rsid w:val="00050E6F"/>
    <w:rsid w:val="000519FB"/>
    <w:rsid w:val="0005445A"/>
    <w:rsid w:val="00054B4C"/>
    <w:rsid w:val="000631C4"/>
    <w:rsid w:val="00063D57"/>
    <w:rsid w:val="0006425D"/>
    <w:rsid w:val="0007032A"/>
    <w:rsid w:val="00073AFF"/>
    <w:rsid w:val="000747DF"/>
    <w:rsid w:val="0008572A"/>
    <w:rsid w:val="00086F43"/>
    <w:rsid w:val="000923FA"/>
    <w:rsid w:val="0009636B"/>
    <w:rsid w:val="000A75BC"/>
    <w:rsid w:val="000B3105"/>
    <w:rsid w:val="000B4E35"/>
    <w:rsid w:val="000C0D98"/>
    <w:rsid w:val="000C7617"/>
    <w:rsid w:val="000D1B03"/>
    <w:rsid w:val="000D1C52"/>
    <w:rsid w:val="000D4E42"/>
    <w:rsid w:val="000D727E"/>
    <w:rsid w:val="000E3B0B"/>
    <w:rsid w:val="000F07AB"/>
    <w:rsid w:val="001050E9"/>
    <w:rsid w:val="001115CB"/>
    <w:rsid w:val="00111D16"/>
    <w:rsid w:val="00111E89"/>
    <w:rsid w:val="001135A6"/>
    <w:rsid w:val="001139A9"/>
    <w:rsid w:val="00116932"/>
    <w:rsid w:val="00120370"/>
    <w:rsid w:val="00121F12"/>
    <w:rsid w:val="001229CE"/>
    <w:rsid w:val="001236AC"/>
    <w:rsid w:val="00125FFC"/>
    <w:rsid w:val="00127214"/>
    <w:rsid w:val="00131DB1"/>
    <w:rsid w:val="0013496B"/>
    <w:rsid w:val="001350C5"/>
    <w:rsid w:val="001376DB"/>
    <w:rsid w:val="001409E5"/>
    <w:rsid w:val="0014781B"/>
    <w:rsid w:val="00150839"/>
    <w:rsid w:val="0015304E"/>
    <w:rsid w:val="001539D8"/>
    <w:rsid w:val="001549F2"/>
    <w:rsid w:val="00155B08"/>
    <w:rsid w:val="00156CFD"/>
    <w:rsid w:val="001605C0"/>
    <w:rsid w:val="00162DDD"/>
    <w:rsid w:val="00163197"/>
    <w:rsid w:val="00174C51"/>
    <w:rsid w:val="00177A90"/>
    <w:rsid w:val="00182672"/>
    <w:rsid w:val="0019133C"/>
    <w:rsid w:val="0019237A"/>
    <w:rsid w:val="00197B0F"/>
    <w:rsid w:val="001A1B79"/>
    <w:rsid w:val="001B27FE"/>
    <w:rsid w:val="001B51CB"/>
    <w:rsid w:val="001B5B51"/>
    <w:rsid w:val="001B6677"/>
    <w:rsid w:val="001D3571"/>
    <w:rsid w:val="001D4A37"/>
    <w:rsid w:val="001D6395"/>
    <w:rsid w:val="001E02FC"/>
    <w:rsid w:val="001E1995"/>
    <w:rsid w:val="001E2B97"/>
    <w:rsid w:val="001E66E9"/>
    <w:rsid w:val="001E7CA0"/>
    <w:rsid w:val="001F08ED"/>
    <w:rsid w:val="001F4D4F"/>
    <w:rsid w:val="001F5E47"/>
    <w:rsid w:val="0020685E"/>
    <w:rsid w:val="00206BFE"/>
    <w:rsid w:val="0020763D"/>
    <w:rsid w:val="0021014B"/>
    <w:rsid w:val="00221F57"/>
    <w:rsid w:val="00236863"/>
    <w:rsid w:val="0023705E"/>
    <w:rsid w:val="00237E94"/>
    <w:rsid w:val="002540DE"/>
    <w:rsid w:val="00254B89"/>
    <w:rsid w:val="00254C7C"/>
    <w:rsid w:val="002553EB"/>
    <w:rsid w:val="002601E9"/>
    <w:rsid w:val="002637DE"/>
    <w:rsid w:val="0027017A"/>
    <w:rsid w:val="0027136D"/>
    <w:rsid w:val="00272B1E"/>
    <w:rsid w:val="00275DFD"/>
    <w:rsid w:val="00276972"/>
    <w:rsid w:val="002778B3"/>
    <w:rsid w:val="00277B06"/>
    <w:rsid w:val="00290BF0"/>
    <w:rsid w:val="00291611"/>
    <w:rsid w:val="00291D79"/>
    <w:rsid w:val="00293333"/>
    <w:rsid w:val="0029344B"/>
    <w:rsid w:val="0029561D"/>
    <w:rsid w:val="002A09F1"/>
    <w:rsid w:val="002B0F8A"/>
    <w:rsid w:val="002B14BA"/>
    <w:rsid w:val="002B3821"/>
    <w:rsid w:val="002B4F7D"/>
    <w:rsid w:val="002B51C1"/>
    <w:rsid w:val="002B5A28"/>
    <w:rsid w:val="002B7E6C"/>
    <w:rsid w:val="002C05F2"/>
    <w:rsid w:val="002C0A40"/>
    <w:rsid w:val="002C0B8C"/>
    <w:rsid w:val="002C270D"/>
    <w:rsid w:val="002C305E"/>
    <w:rsid w:val="002C6D91"/>
    <w:rsid w:val="002D6D39"/>
    <w:rsid w:val="002E3569"/>
    <w:rsid w:val="002E366A"/>
    <w:rsid w:val="002F337A"/>
    <w:rsid w:val="002F775A"/>
    <w:rsid w:val="00303FB2"/>
    <w:rsid w:val="003052DD"/>
    <w:rsid w:val="00305940"/>
    <w:rsid w:val="00306CA9"/>
    <w:rsid w:val="0031499F"/>
    <w:rsid w:val="00315C4C"/>
    <w:rsid w:val="003165CC"/>
    <w:rsid w:val="0031671E"/>
    <w:rsid w:val="00317B2E"/>
    <w:rsid w:val="00320BC9"/>
    <w:rsid w:val="00322694"/>
    <w:rsid w:val="00324E28"/>
    <w:rsid w:val="0032574B"/>
    <w:rsid w:val="003326F6"/>
    <w:rsid w:val="003340C7"/>
    <w:rsid w:val="00337785"/>
    <w:rsid w:val="00344B30"/>
    <w:rsid w:val="00354CF8"/>
    <w:rsid w:val="00354F2C"/>
    <w:rsid w:val="00357A1A"/>
    <w:rsid w:val="00357D7F"/>
    <w:rsid w:val="0036248D"/>
    <w:rsid w:val="003632B8"/>
    <w:rsid w:val="00375B6B"/>
    <w:rsid w:val="00380506"/>
    <w:rsid w:val="003807E5"/>
    <w:rsid w:val="003824F3"/>
    <w:rsid w:val="0038368B"/>
    <w:rsid w:val="00383A91"/>
    <w:rsid w:val="003841C2"/>
    <w:rsid w:val="003874F5"/>
    <w:rsid w:val="00387E9B"/>
    <w:rsid w:val="0039432F"/>
    <w:rsid w:val="00395402"/>
    <w:rsid w:val="00396895"/>
    <w:rsid w:val="003A0832"/>
    <w:rsid w:val="003A266D"/>
    <w:rsid w:val="003A3921"/>
    <w:rsid w:val="003A5673"/>
    <w:rsid w:val="003A5ECE"/>
    <w:rsid w:val="003A5FD8"/>
    <w:rsid w:val="003B488E"/>
    <w:rsid w:val="003C0294"/>
    <w:rsid w:val="003C0C1D"/>
    <w:rsid w:val="003C0CF5"/>
    <w:rsid w:val="003C1D66"/>
    <w:rsid w:val="003C440F"/>
    <w:rsid w:val="003C6106"/>
    <w:rsid w:val="003C65AB"/>
    <w:rsid w:val="003D2160"/>
    <w:rsid w:val="003D32BA"/>
    <w:rsid w:val="003E31AB"/>
    <w:rsid w:val="003E71C9"/>
    <w:rsid w:val="003E7BBF"/>
    <w:rsid w:val="003F1C7B"/>
    <w:rsid w:val="003F7597"/>
    <w:rsid w:val="003F7EE3"/>
    <w:rsid w:val="00404A34"/>
    <w:rsid w:val="00405571"/>
    <w:rsid w:val="004059FC"/>
    <w:rsid w:val="00410377"/>
    <w:rsid w:val="00414516"/>
    <w:rsid w:val="00415782"/>
    <w:rsid w:val="004201AE"/>
    <w:rsid w:val="0042049D"/>
    <w:rsid w:val="004243E2"/>
    <w:rsid w:val="0042637D"/>
    <w:rsid w:val="00430767"/>
    <w:rsid w:val="00432284"/>
    <w:rsid w:val="00436B1D"/>
    <w:rsid w:val="00436C00"/>
    <w:rsid w:val="00437119"/>
    <w:rsid w:val="004422FB"/>
    <w:rsid w:val="00450964"/>
    <w:rsid w:val="0045419A"/>
    <w:rsid w:val="004615BD"/>
    <w:rsid w:val="00461F1A"/>
    <w:rsid w:val="0046211A"/>
    <w:rsid w:val="0046234D"/>
    <w:rsid w:val="0046265B"/>
    <w:rsid w:val="004627CA"/>
    <w:rsid w:val="004739F8"/>
    <w:rsid w:val="00487838"/>
    <w:rsid w:val="00491244"/>
    <w:rsid w:val="00491328"/>
    <w:rsid w:val="0049295F"/>
    <w:rsid w:val="00493CF0"/>
    <w:rsid w:val="00494F13"/>
    <w:rsid w:val="0049571C"/>
    <w:rsid w:val="00496C92"/>
    <w:rsid w:val="004A1D98"/>
    <w:rsid w:val="004B5FCB"/>
    <w:rsid w:val="004C11A7"/>
    <w:rsid w:val="004C164A"/>
    <w:rsid w:val="004C4F31"/>
    <w:rsid w:val="004C5A73"/>
    <w:rsid w:val="004C5F54"/>
    <w:rsid w:val="004D5590"/>
    <w:rsid w:val="004F17D0"/>
    <w:rsid w:val="004F1D90"/>
    <w:rsid w:val="00503D6C"/>
    <w:rsid w:val="00504466"/>
    <w:rsid w:val="00506368"/>
    <w:rsid w:val="00510462"/>
    <w:rsid w:val="00510B05"/>
    <w:rsid w:val="00512948"/>
    <w:rsid w:val="005152C3"/>
    <w:rsid w:val="00523183"/>
    <w:rsid w:val="005258B3"/>
    <w:rsid w:val="00534454"/>
    <w:rsid w:val="00542CB8"/>
    <w:rsid w:val="0054499F"/>
    <w:rsid w:val="00544AD6"/>
    <w:rsid w:val="005516A9"/>
    <w:rsid w:val="00552BA9"/>
    <w:rsid w:val="00553B7B"/>
    <w:rsid w:val="005540A2"/>
    <w:rsid w:val="005556ED"/>
    <w:rsid w:val="00556458"/>
    <w:rsid w:val="00557969"/>
    <w:rsid w:val="00564949"/>
    <w:rsid w:val="00564CF6"/>
    <w:rsid w:val="0056650B"/>
    <w:rsid w:val="00567761"/>
    <w:rsid w:val="005725A3"/>
    <w:rsid w:val="005744CD"/>
    <w:rsid w:val="00582182"/>
    <w:rsid w:val="0059400D"/>
    <w:rsid w:val="0059572C"/>
    <w:rsid w:val="0059754B"/>
    <w:rsid w:val="00597C77"/>
    <w:rsid w:val="005A1D1D"/>
    <w:rsid w:val="005B3382"/>
    <w:rsid w:val="005C122A"/>
    <w:rsid w:val="005C1877"/>
    <w:rsid w:val="005C37A5"/>
    <w:rsid w:val="005C7969"/>
    <w:rsid w:val="005D0FEB"/>
    <w:rsid w:val="005E0FB4"/>
    <w:rsid w:val="005E1313"/>
    <w:rsid w:val="005E6289"/>
    <w:rsid w:val="005F255D"/>
    <w:rsid w:val="005F3454"/>
    <w:rsid w:val="005F4EAE"/>
    <w:rsid w:val="005F639A"/>
    <w:rsid w:val="005F6E36"/>
    <w:rsid w:val="005F6F37"/>
    <w:rsid w:val="00601DB1"/>
    <w:rsid w:val="00605C89"/>
    <w:rsid w:val="00611830"/>
    <w:rsid w:val="00611DB9"/>
    <w:rsid w:val="006248A0"/>
    <w:rsid w:val="00624F27"/>
    <w:rsid w:val="0062780E"/>
    <w:rsid w:val="00630BB0"/>
    <w:rsid w:val="00631B7C"/>
    <w:rsid w:val="00634BC0"/>
    <w:rsid w:val="00641A10"/>
    <w:rsid w:val="00645996"/>
    <w:rsid w:val="00645D49"/>
    <w:rsid w:val="00650B21"/>
    <w:rsid w:val="0065584D"/>
    <w:rsid w:val="00657B6B"/>
    <w:rsid w:val="00664A31"/>
    <w:rsid w:val="00665F24"/>
    <w:rsid w:val="00680F41"/>
    <w:rsid w:val="006814D5"/>
    <w:rsid w:val="006827DB"/>
    <w:rsid w:val="00684B9C"/>
    <w:rsid w:val="00684EC7"/>
    <w:rsid w:val="00690187"/>
    <w:rsid w:val="00691A08"/>
    <w:rsid w:val="00693111"/>
    <w:rsid w:val="00693FCD"/>
    <w:rsid w:val="006A5F24"/>
    <w:rsid w:val="006B04CC"/>
    <w:rsid w:val="006C0896"/>
    <w:rsid w:val="006C3955"/>
    <w:rsid w:val="006C5825"/>
    <w:rsid w:val="006C7D0D"/>
    <w:rsid w:val="006D0489"/>
    <w:rsid w:val="006D0C65"/>
    <w:rsid w:val="006D1001"/>
    <w:rsid w:val="006D6683"/>
    <w:rsid w:val="006E2252"/>
    <w:rsid w:val="006E27A6"/>
    <w:rsid w:val="006E2E3F"/>
    <w:rsid w:val="006E3C82"/>
    <w:rsid w:val="006E52CF"/>
    <w:rsid w:val="006E7D90"/>
    <w:rsid w:val="006F2516"/>
    <w:rsid w:val="006F3497"/>
    <w:rsid w:val="006F48D4"/>
    <w:rsid w:val="006F4905"/>
    <w:rsid w:val="006F630B"/>
    <w:rsid w:val="006F699B"/>
    <w:rsid w:val="007016D0"/>
    <w:rsid w:val="00702AF1"/>
    <w:rsid w:val="00704D95"/>
    <w:rsid w:val="00707198"/>
    <w:rsid w:val="00711253"/>
    <w:rsid w:val="007112A3"/>
    <w:rsid w:val="0072055F"/>
    <w:rsid w:val="00720A62"/>
    <w:rsid w:val="00724C13"/>
    <w:rsid w:val="00726ECE"/>
    <w:rsid w:val="00727EB7"/>
    <w:rsid w:val="00735120"/>
    <w:rsid w:val="00735D54"/>
    <w:rsid w:val="0074430C"/>
    <w:rsid w:val="00745A40"/>
    <w:rsid w:val="00747561"/>
    <w:rsid w:val="00751A12"/>
    <w:rsid w:val="00752DF8"/>
    <w:rsid w:val="00753074"/>
    <w:rsid w:val="00754647"/>
    <w:rsid w:val="007610E7"/>
    <w:rsid w:val="0076670D"/>
    <w:rsid w:val="00771641"/>
    <w:rsid w:val="0077192D"/>
    <w:rsid w:val="00775418"/>
    <w:rsid w:val="00780729"/>
    <w:rsid w:val="0078193F"/>
    <w:rsid w:val="00781B64"/>
    <w:rsid w:val="00781BA7"/>
    <w:rsid w:val="0078473C"/>
    <w:rsid w:val="007849C2"/>
    <w:rsid w:val="00784F70"/>
    <w:rsid w:val="0079096E"/>
    <w:rsid w:val="00793176"/>
    <w:rsid w:val="00793295"/>
    <w:rsid w:val="007A1F3A"/>
    <w:rsid w:val="007B485E"/>
    <w:rsid w:val="007B6586"/>
    <w:rsid w:val="007B7118"/>
    <w:rsid w:val="007C1D7B"/>
    <w:rsid w:val="007C3E04"/>
    <w:rsid w:val="007C553E"/>
    <w:rsid w:val="007C56D6"/>
    <w:rsid w:val="007C7A69"/>
    <w:rsid w:val="007D1BBF"/>
    <w:rsid w:val="007D2A8F"/>
    <w:rsid w:val="007D3302"/>
    <w:rsid w:val="007D4047"/>
    <w:rsid w:val="007D64E1"/>
    <w:rsid w:val="007D707B"/>
    <w:rsid w:val="007D7B3F"/>
    <w:rsid w:val="007F2A1A"/>
    <w:rsid w:val="007F7BBA"/>
    <w:rsid w:val="00801AFA"/>
    <w:rsid w:val="00803056"/>
    <w:rsid w:val="00803F2A"/>
    <w:rsid w:val="00823EDC"/>
    <w:rsid w:val="00824E1B"/>
    <w:rsid w:val="00827F72"/>
    <w:rsid w:val="00832FAC"/>
    <w:rsid w:val="00833EA7"/>
    <w:rsid w:val="00834A38"/>
    <w:rsid w:val="008359DC"/>
    <w:rsid w:val="00840674"/>
    <w:rsid w:val="00841825"/>
    <w:rsid w:val="0084279C"/>
    <w:rsid w:val="00846561"/>
    <w:rsid w:val="00851BA7"/>
    <w:rsid w:val="00855E5C"/>
    <w:rsid w:val="0085631D"/>
    <w:rsid w:val="00861AD1"/>
    <w:rsid w:val="0086212C"/>
    <w:rsid w:val="00866856"/>
    <w:rsid w:val="0088114A"/>
    <w:rsid w:val="008859CD"/>
    <w:rsid w:val="008930CB"/>
    <w:rsid w:val="008A2A37"/>
    <w:rsid w:val="008A5DE2"/>
    <w:rsid w:val="008B0A4F"/>
    <w:rsid w:val="008B2015"/>
    <w:rsid w:val="008C0C95"/>
    <w:rsid w:val="008C291E"/>
    <w:rsid w:val="008C6BBB"/>
    <w:rsid w:val="008C7B3B"/>
    <w:rsid w:val="008D190D"/>
    <w:rsid w:val="008D49F5"/>
    <w:rsid w:val="008D5D59"/>
    <w:rsid w:val="008E03CB"/>
    <w:rsid w:val="008E4E18"/>
    <w:rsid w:val="008E4FCC"/>
    <w:rsid w:val="008E6E3A"/>
    <w:rsid w:val="008E6E87"/>
    <w:rsid w:val="008F2B72"/>
    <w:rsid w:val="008F6EF6"/>
    <w:rsid w:val="00901AF0"/>
    <w:rsid w:val="0090619C"/>
    <w:rsid w:val="0090731B"/>
    <w:rsid w:val="009239E1"/>
    <w:rsid w:val="009242FE"/>
    <w:rsid w:val="0092702C"/>
    <w:rsid w:val="00927063"/>
    <w:rsid w:val="00927A45"/>
    <w:rsid w:val="00935199"/>
    <w:rsid w:val="00936440"/>
    <w:rsid w:val="009446B7"/>
    <w:rsid w:val="00950A21"/>
    <w:rsid w:val="00950AB4"/>
    <w:rsid w:val="009514CD"/>
    <w:rsid w:val="00960515"/>
    <w:rsid w:val="00961002"/>
    <w:rsid w:val="00963696"/>
    <w:rsid w:val="00963807"/>
    <w:rsid w:val="00965804"/>
    <w:rsid w:val="00966009"/>
    <w:rsid w:val="009676F9"/>
    <w:rsid w:val="00973429"/>
    <w:rsid w:val="00977D14"/>
    <w:rsid w:val="00981D9A"/>
    <w:rsid w:val="00982253"/>
    <w:rsid w:val="0098462B"/>
    <w:rsid w:val="0098757F"/>
    <w:rsid w:val="00987635"/>
    <w:rsid w:val="00993452"/>
    <w:rsid w:val="0099780A"/>
    <w:rsid w:val="009A180D"/>
    <w:rsid w:val="009A1BF8"/>
    <w:rsid w:val="009A753F"/>
    <w:rsid w:val="009B0015"/>
    <w:rsid w:val="009B240E"/>
    <w:rsid w:val="009B520E"/>
    <w:rsid w:val="009C243D"/>
    <w:rsid w:val="009C2E00"/>
    <w:rsid w:val="009C41A8"/>
    <w:rsid w:val="009C5F1B"/>
    <w:rsid w:val="009C742D"/>
    <w:rsid w:val="009D6D2C"/>
    <w:rsid w:val="009E564F"/>
    <w:rsid w:val="009E6919"/>
    <w:rsid w:val="009F0C20"/>
    <w:rsid w:val="009F10FC"/>
    <w:rsid w:val="009F20C3"/>
    <w:rsid w:val="009F7223"/>
    <w:rsid w:val="00A00CE2"/>
    <w:rsid w:val="00A03486"/>
    <w:rsid w:val="00A06B4F"/>
    <w:rsid w:val="00A07FEF"/>
    <w:rsid w:val="00A12FE6"/>
    <w:rsid w:val="00A20CA1"/>
    <w:rsid w:val="00A20EA2"/>
    <w:rsid w:val="00A267DD"/>
    <w:rsid w:val="00A33384"/>
    <w:rsid w:val="00A34837"/>
    <w:rsid w:val="00A359D0"/>
    <w:rsid w:val="00A36807"/>
    <w:rsid w:val="00A4157C"/>
    <w:rsid w:val="00A41630"/>
    <w:rsid w:val="00A43B96"/>
    <w:rsid w:val="00A46033"/>
    <w:rsid w:val="00A460CB"/>
    <w:rsid w:val="00A506C7"/>
    <w:rsid w:val="00A50A4C"/>
    <w:rsid w:val="00A719B3"/>
    <w:rsid w:val="00A76301"/>
    <w:rsid w:val="00A82070"/>
    <w:rsid w:val="00A85D42"/>
    <w:rsid w:val="00A91632"/>
    <w:rsid w:val="00AA03B3"/>
    <w:rsid w:val="00AA6B1A"/>
    <w:rsid w:val="00AA6FAC"/>
    <w:rsid w:val="00AB188B"/>
    <w:rsid w:val="00AB2E05"/>
    <w:rsid w:val="00AB56AA"/>
    <w:rsid w:val="00AC3243"/>
    <w:rsid w:val="00AC3604"/>
    <w:rsid w:val="00AC4548"/>
    <w:rsid w:val="00AC4C88"/>
    <w:rsid w:val="00AD0938"/>
    <w:rsid w:val="00AD251F"/>
    <w:rsid w:val="00AD3B32"/>
    <w:rsid w:val="00AD557A"/>
    <w:rsid w:val="00AD6576"/>
    <w:rsid w:val="00AE2967"/>
    <w:rsid w:val="00AE3235"/>
    <w:rsid w:val="00AF3295"/>
    <w:rsid w:val="00AF34C3"/>
    <w:rsid w:val="00B00B5F"/>
    <w:rsid w:val="00B01A08"/>
    <w:rsid w:val="00B035DD"/>
    <w:rsid w:val="00B111F7"/>
    <w:rsid w:val="00B13A8F"/>
    <w:rsid w:val="00B15A00"/>
    <w:rsid w:val="00B202B2"/>
    <w:rsid w:val="00B21AFC"/>
    <w:rsid w:val="00B22C33"/>
    <w:rsid w:val="00B250AC"/>
    <w:rsid w:val="00B25B1C"/>
    <w:rsid w:val="00B26247"/>
    <w:rsid w:val="00B273C2"/>
    <w:rsid w:val="00B311D4"/>
    <w:rsid w:val="00B40DD8"/>
    <w:rsid w:val="00B425A9"/>
    <w:rsid w:val="00B4474B"/>
    <w:rsid w:val="00B44B25"/>
    <w:rsid w:val="00B5103B"/>
    <w:rsid w:val="00B6053A"/>
    <w:rsid w:val="00B6238D"/>
    <w:rsid w:val="00B71891"/>
    <w:rsid w:val="00B722BD"/>
    <w:rsid w:val="00B746C7"/>
    <w:rsid w:val="00B7649E"/>
    <w:rsid w:val="00B80D42"/>
    <w:rsid w:val="00B9208F"/>
    <w:rsid w:val="00B931B7"/>
    <w:rsid w:val="00BA0561"/>
    <w:rsid w:val="00BA0B17"/>
    <w:rsid w:val="00BB4727"/>
    <w:rsid w:val="00BB6247"/>
    <w:rsid w:val="00BC0FAC"/>
    <w:rsid w:val="00BC4A03"/>
    <w:rsid w:val="00BD03EC"/>
    <w:rsid w:val="00BD2255"/>
    <w:rsid w:val="00BD3981"/>
    <w:rsid w:val="00BD4BF2"/>
    <w:rsid w:val="00BD7396"/>
    <w:rsid w:val="00BE037E"/>
    <w:rsid w:val="00BF03C5"/>
    <w:rsid w:val="00C10A2C"/>
    <w:rsid w:val="00C11543"/>
    <w:rsid w:val="00C1183B"/>
    <w:rsid w:val="00C200D7"/>
    <w:rsid w:val="00C27CCE"/>
    <w:rsid w:val="00C31617"/>
    <w:rsid w:val="00C34415"/>
    <w:rsid w:val="00C4153A"/>
    <w:rsid w:val="00C42486"/>
    <w:rsid w:val="00C546C1"/>
    <w:rsid w:val="00C6110C"/>
    <w:rsid w:val="00C633AD"/>
    <w:rsid w:val="00C65558"/>
    <w:rsid w:val="00C66D5C"/>
    <w:rsid w:val="00C7022F"/>
    <w:rsid w:val="00C70F58"/>
    <w:rsid w:val="00C770FB"/>
    <w:rsid w:val="00C8011D"/>
    <w:rsid w:val="00C80819"/>
    <w:rsid w:val="00C82D0B"/>
    <w:rsid w:val="00C84AE1"/>
    <w:rsid w:val="00C858FB"/>
    <w:rsid w:val="00C86B55"/>
    <w:rsid w:val="00C87310"/>
    <w:rsid w:val="00C92671"/>
    <w:rsid w:val="00C9339D"/>
    <w:rsid w:val="00C94CD6"/>
    <w:rsid w:val="00C970EC"/>
    <w:rsid w:val="00C97405"/>
    <w:rsid w:val="00CA77C3"/>
    <w:rsid w:val="00CA7D07"/>
    <w:rsid w:val="00CB06E0"/>
    <w:rsid w:val="00CB78C3"/>
    <w:rsid w:val="00CC47DA"/>
    <w:rsid w:val="00CC63D2"/>
    <w:rsid w:val="00CD3D4C"/>
    <w:rsid w:val="00CD458D"/>
    <w:rsid w:val="00CD684B"/>
    <w:rsid w:val="00CD69BD"/>
    <w:rsid w:val="00CF0025"/>
    <w:rsid w:val="00CF45B3"/>
    <w:rsid w:val="00D0226E"/>
    <w:rsid w:val="00D04DD0"/>
    <w:rsid w:val="00D07DF2"/>
    <w:rsid w:val="00D20699"/>
    <w:rsid w:val="00D20C0D"/>
    <w:rsid w:val="00D23D3C"/>
    <w:rsid w:val="00D26E8B"/>
    <w:rsid w:val="00D30407"/>
    <w:rsid w:val="00D30A82"/>
    <w:rsid w:val="00D30C91"/>
    <w:rsid w:val="00D36DDC"/>
    <w:rsid w:val="00D40F76"/>
    <w:rsid w:val="00D43C42"/>
    <w:rsid w:val="00D52A34"/>
    <w:rsid w:val="00D57AF1"/>
    <w:rsid w:val="00D61144"/>
    <w:rsid w:val="00D62E55"/>
    <w:rsid w:val="00D64943"/>
    <w:rsid w:val="00D70AFC"/>
    <w:rsid w:val="00D85BDC"/>
    <w:rsid w:val="00D871C9"/>
    <w:rsid w:val="00D90B42"/>
    <w:rsid w:val="00D90F35"/>
    <w:rsid w:val="00D939D2"/>
    <w:rsid w:val="00D9533C"/>
    <w:rsid w:val="00D9704D"/>
    <w:rsid w:val="00DA14B6"/>
    <w:rsid w:val="00DA6C6A"/>
    <w:rsid w:val="00DB0B19"/>
    <w:rsid w:val="00DB1CFD"/>
    <w:rsid w:val="00DC1E68"/>
    <w:rsid w:val="00DC49FF"/>
    <w:rsid w:val="00DC70B6"/>
    <w:rsid w:val="00DC72ED"/>
    <w:rsid w:val="00DC7C7F"/>
    <w:rsid w:val="00DD00D4"/>
    <w:rsid w:val="00DD6F57"/>
    <w:rsid w:val="00DE101A"/>
    <w:rsid w:val="00DF18FA"/>
    <w:rsid w:val="00DF5A5F"/>
    <w:rsid w:val="00E04963"/>
    <w:rsid w:val="00E0543F"/>
    <w:rsid w:val="00E102E6"/>
    <w:rsid w:val="00E1090E"/>
    <w:rsid w:val="00E152E8"/>
    <w:rsid w:val="00E16318"/>
    <w:rsid w:val="00E16878"/>
    <w:rsid w:val="00E16C8B"/>
    <w:rsid w:val="00E177C8"/>
    <w:rsid w:val="00E241FD"/>
    <w:rsid w:val="00E27C35"/>
    <w:rsid w:val="00E350ED"/>
    <w:rsid w:val="00E364EC"/>
    <w:rsid w:val="00E52D41"/>
    <w:rsid w:val="00E53CB1"/>
    <w:rsid w:val="00E55B11"/>
    <w:rsid w:val="00E5714A"/>
    <w:rsid w:val="00E60783"/>
    <w:rsid w:val="00E61DC1"/>
    <w:rsid w:val="00E63E66"/>
    <w:rsid w:val="00E66C33"/>
    <w:rsid w:val="00E76155"/>
    <w:rsid w:val="00E76F50"/>
    <w:rsid w:val="00E83A03"/>
    <w:rsid w:val="00E91947"/>
    <w:rsid w:val="00E91C09"/>
    <w:rsid w:val="00E93EDE"/>
    <w:rsid w:val="00EA23AE"/>
    <w:rsid w:val="00EA4CCE"/>
    <w:rsid w:val="00EB21EA"/>
    <w:rsid w:val="00EB568E"/>
    <w:rsid w:val="00EB6652"/>
    <w:rsid w:val="00EC0266"/>
    <w:rsid w:val="00EC3F9B"/>
    <w:rsid w:val="00EC3FF0"/>
    <w:rsid w:val="00EC65E4"/>
    <w:rsid w:val="00EC6D92"/>
    <w:rsid w:val="00ED1763"/>
    <w:rsid w:val="00ED20C8"/>
    <w:rsid w:val="00ED42B2"/>
    <w:rsid w:val="00EE0D94"/>
    <w:rsid w:val="00EE217B"/>
    <w:rsid w:val="00EE3345"/>
    <w:rsid w:val="00EE3478"/>
    <w:rsid w:val="00EF00A2"/>
    <w:rsid w:val="00EF0782"/>
    <w:rsid w:val="00EF1570"/>
    <w:rsid w:val="00EF78E7"/>
    <w:rsid w:val="00F11C8E"/>
    <w:rsid w:val="00F12AFD"/>
    <w:rsid w:val="00F14429"/>
    <w:rsid w:val="00F14684"/>
    <w:rsid w:val="00F24768"/>
    <w:rsid w:val="00F24D01"/>
    <w:rsid w:val="00F3063C"/>
    <w:rsid w:val="00F34047"/>
    <w:rsid w:val="00F34E30"/>
    <w:rsid w:val="00F35622"/>
    <w:rsid w:val="00F439CD"/>
    <w:rsid w:val="00F44F0C"/>
    <w:rsid w:val="00F52331"/>
    <w:rsid w:val="00F52DA7"/>
    <w:rsid w:val="00F5605C"/>
    <w:rsid w:val="00F56316"/>
    <w:rsid w:val="00F61547"/>
    <w:rsid w:val="00F61EFD"/>
    <w:rsid w:val="00F62AEF"/>
    <w:rsid w:val="00F671F6"/>
    <w:rsid w:val="00F6735A"/>
    <w:rsid w:val="00F72513"/>
    <w:rsid w:val="00F73E74"/>
    <w:rsid w:val="00F84112"/>
    <w:rsid w:val="00F902E7"/>
    <w:rsid w:val="00F91211"/>
    <w:rsid w:val="00F91212"/>
    <w:rsid w:val="00F93A92"/>
    <w:rsid w:val="00FA0632"/>
    <w:rsid w:val="00FA2841"/>
    <w:rsid w:val="00FA40DA"/>
    <w:rsid w:val="00FB0B9B"/>
    <w:rsid w:val="00FB1948"/>
    <w:rsid w:val="00FB5270"/>
    <w:rsid w:val="00FC3ADD"/>
    <w:rsid w:val="00FC4968"/>
    <w:rsid w:val="00FC6F45"/>
    <w:rsid w:val="00FD1D1E"/>
    <w:rsid w:val="00FD79FC"/>
    <w:rsid w:val="00FE0542"/>
    <w:rsid w:val="00FE1DC8"/>
    <w:rsid w:val="00FE239A"/>
    <w:rsid w:val="00FE4773"/>
    <w:rsid w:val="00FE7BA7"/>
    <w:rsid w:val="00FF7EAB"/>
    <w:rsid w:val="03818BA4"/>
    <w:rsid w:val="04D99AE2"/>
    <w:rsid w:val="06657F2B"/>
    <w:rsid w:val="07E139CA"/>
    <w:rsid w:val="0BF08B1F"/>
    <w:rsid w:val="160E1A65"/>
    <w:rsid w:val="173F432E"/>
    <w:rsid w:val="1C28FF37"/>
    <w:rsid w:val="1E4804A9"/>
    <w:rsid w:val="1EB5BA5F"/>
    <w:rsid w:val="25845E5C"/>
    <w:rsid w:val="26C46396"/>
    <w:rsid w:val="2A7B0829"/>
    <w:rsid w:val="2E0693A1"/>
    <w:rsid w:val="3739C43C"/>
    <w:rsid w:val="384F9D01"/>
    <w:rsid w:val="3E101DB6"/>
    <w:rsid w:val="40C3CC5B"/>
    <w:rsid w:val="41D01D49"/>
    <w:rsid w:val="4863EF3E"/>
    <w:rsid w:val="4D892706"/>
    <w:rsid w:val="4DD78AD6"/>
    <w:rsid w:val="4F407EAA"/>
    <w:rsid w:val="4FD4F25B"/>
    <w:rsid w:val="5291C1BE"/>
    <w:rsid w:val="542FE820"/>
    <w:rsid w:val="5730094C"/>
    <w:rsid w:val="582725D8"/>
    <w:rsid w:val="634D5689"/>
    <w:rsid w:val="669E1FA8"/>
    <w:rsid w:val="674E1A9C"/>
    <w:rsid w:val="68E52245"/>
    <w:rsid w:val="6995AEC7"/>
    <w:rsid w:val="69B128E7"/>
    <w:rsid w:val="6CF438CF"/>
    <w:rsid w:val="6EDABECC"/>
    <w:rsid w:val="732873D0"/>
    <w:rsid w:val="73546DED"/>
    <w:rsid w:val="751F8A9B"/>
    <w:rsid w:val="7754395D"/>
    <w:rsid w:val="778EDE08"/>
    <w:rsid w:val="7EED3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6365592B"/>
  <w15:chartTrackingRefBased/>
  <w15:docId w15:val="{C668E13B-703A-419D-AC46-076CC3E00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273C2"/>
    <w:rPr>
      <w:rFonts w:ascii="HebarU" w:hAnsi="HebarU"/>
      <w:sz w:val="24"/>
      <w:lang w:val="bg-BG" w:eastAsia="en-US"/>
    </w:rPr>
  </w:style>
  <w:style w:type="paragraph" w:styleId="Heading1">
    <w:name w:val="heading 1"/>
    <w:basedOn w:val="Normal"/>
    <w:next w:val="Normal"/>
    <w:qFormat/>
    <w:rsid w:val="004322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DE101A"/>
    <w:rPr>
      <w:sz w:val="16"/>
      <w:szCs w:val="16"/>
    </w:rPr>
  </w:style>
  <w:style w:type="paragraph" w:styleId="CommentText">
    <w:name w:val="annotation text"/>
    <w:basedOn w:val="Normal"/>
    <w:link w:val="CommentTextChar"/>
    <w:rsid w:val="00DE101A"/>
    <w:rPr>
      <w:sz w:val="20"/>
    </w:rPr>
  </w:style>
  <w:style w:type="paragraph" w:styleId="CommentSubject">
    <w:name w:val="annotation subject"/>
    <w:basedOn w:val="CommentText"/>
    <w:next w:val="CommentText"/>
    <w:semiHidden/>
    <w:rsid w:val="00E04963"/>
    <w:rPr>
      <w:b/>
      <w:bCs/>
    </w:rPr>
  </w:style>
  <w:style w:type="paragraph" w:styleId="Title">
    <w:name w:val="Title"/>
    <w:basedOn w:val="Normal"/>
    <w:next w:val="Normal"/>
    <w:qFormat/>
    <w:rsid w:val="00305940"/>
    <w:pPr>
      <w:spacing w:after="480"/>
      <w:jc w:val="center"/>
    </w:pPr>
    <w:rPr>
      <w:rFonts w:ascii="Times New Roman" w:hAnsi="Times New Roman"/>
      <w:b/>
      <w:snapToGrid w:val="0"/>
      <w:sz w:val="48"/>
      <w:lang w:val="en-AU"/>
    </w:rPr>
  </w:style>
  <w:style w:type="paragraph" w:styleId="FootnoteText">
    <w:name w:val="footnote text"/>
    <w:basedOn w:val="Normal"/>
    <w:semiHidden/>
    <w:rsid w:val="00432284"/>
    <w:rPr>
      <w:rFonts w:ascii="Times New Roman" w:hAnsi="Times New Roman"/>
      <w:sz w:val="20"/>
      <w:lang w:eastAsia="bg-BG"/>
    </w:rPr>
  </w:style>
  <w:style w:type="character" w:styleId="FootnoteReference">
    <w:name w:val="footnote reference"/>
    <w:semiHidden/>
    <w:rsid w:val="00432284"/>
    <w:rPr>
      <w:vertAlign w:val="superscript"/>
    </w:rPr>
  </w:style>
  <w:style w:type="paragraph" w:styleId="BodyTextIndent">
    <w:name w:val="Body Text Indent"/>
    <w:basedOn w:val="Normal"/>
    <w:rsid w:val="00432284"/>
    <w:pPr>
      <w:spacing w:after="120"/>
      <w:ind w:left="360"/>
    </w:pPr>
    <w:rPr>
      <w:rFonts w:ascii="Times New Roman" w:hAnsi="Times New Roman"/>
      <w:szCs w:val="24"/>
      <w:lang w:eastAsia="bg-BG"/>
    </w:rPr>
  </w:style>
  <w:style w:type="paragraph" w:styleId="BodyText">
    <w:name w:val="Body Text"/>
    <w:basedOn w:val="Normal"/>
    <w:link w:val="BodyTextChar"/>
    <w:rsid w:val="005C122A"/>
    <w:pPr>
      <w:spacing w:after="120"/>
    </w:pPr>
  </w:style>
  <w:style w:type="character" w:customStyle="1" w:styleId="BodyTextChar">
    <w:name w:val="Body Text Char"/>
    <w:link w:val="BodyText"/>
    <w:rsid w:val="005C122A"/>
    <w:rPr>
      <w:rFonts w:ascii="HebarU" w:hAnsi="HebarU"/>
      <w:sz w:val="24"/>
      <w:lang w:val="bg-BG" w:eastAsia="en-US"/>
    </w:rPr>
  </w:style>
  <w:style w:type="paragraph" w:styleId="ListParagraph">
    <w:name w:val="List Paragraph"/>
    <w:basedOn w:val="Normal"/>
    <w:uiPriority w:val="34"/>
    <w:qFormat/>
    <w:rsid w:val="00684EC7"/>
    <w:pPr>
      <w:ind w:left="720"/>
    </w:pPr>
  </w:style>
  <w:style w:type="character" w:customStyle="1" w:styleId="HeaderChar">
    <w:name w:val="Header Char"/>
    <w:link w:val="Header"/>
    <w:locked/>
    <w:rsid w:val="00684EC7"/>
    <w:rPr>
      <w:rFonts w:ascii="HebarU" w:hAnsi="HebarU"/>
      <w:sz w:val="24"/>
      <w:lang w:val="bg-BG" w:eastAsia="en-US"/>
    </w:rPr>
  </w:style>
  <w:style w:type="paragraph" w:styleId="BodyText2">
    <w:name w:val="Body Text 2"/>
    <w:basedOn w:val="Normal"/>
    <w:link w:val="BodyText2Char"/>
    <w:rsid w:val="009A180D"/>
    <w:pPr>
      <w:spacing w:after="120" w:line="480" w:lineRule="auto"/>
    </w:pPr>
    <w:rPr>
      <w:rFonts w:ascii="Times New Roman" w:hAnsi="Times New Roman"/>
      <w:szCs w:val="24"/>
      <w:lang w:eastAsia="bg-BG"/>
    </w:rPr>
  </w:style>
  <w:style w:type="character" w:customStyle="1" w:styleId="BodyText2Char">
    <w:name w:val="Body Text 2 Char"/>
    <w:link w:val="BodyText2"/>
    <w:rsid w:val="009A180D"/>
    <w:rPr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1F4D4F"/>
    <w:rPr>
      <w:rFonts w:ascii="HebarU" w:hAnsi="HebarU"/>
      <w:sz w:val="24"/>
      <w:lang w:val="bg-BG" w:eastAsia="en-US"/>
    </w:rPr>
  </w:style>
  <w:style w:type="character" w:customStyle="1" w:styleId="filled-value2">
    <w:name w:val="filled-value2"/>
    <w:rsid w:val="00801AFA"/>
    <w:rPr>
      <w:b w:val="0"/>
      <w:bCs w:val="0"/>
      <w:vanish w:val="0"/>
      <w:webHidden w:val="0"/>
      <w:sz w:val="23"/>
      <w:szCs w:val="23"/>
      <w:specVanish w:val="0"/>
    </w:rPr>
  </w:style>
  <w:style w:type="character" w:customStyle="1" w:styleId="CommentTextChar">
    <w:name w:val="Comment Text Char"/>
    <w:link w:val="CommentText"/>
    <w:rsid w:val="00155B08"/>
    <w:rPr>
      <w:rFonts w:ascii="HebarU" w:hAnsi="HebarU"/>
      <w:lang w:eastAsia="en-US"/>
    </w:rPr>
  </w:style>
  <w:style w:type="character" w:customStyle="1" w:styleId="normaltextrun">
    <w:name w:val="normaltextrun"/>
    <w:basedOn w:val="DefaultParagraphFont"/>
    <w:rsid w:val="001272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37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7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FCD092E8E0E947A15FEF58D8B0B6A1" ma:contentTypeVersion="13" ma:contentTypeDescription="Create a new document." ma:contentTypeScope="" ma:versionID="b40f7eba1ea43606ec692b55b749062e">
  <xsd:schema xmlns:xsd="http://www.w3.org/2001/XMLSchema" xmlns:xs="http://www.w3.org/2001/XMLSchema" xmlns:p="http://schemas.microsoft.com/office/2006/metadata/properties" xmlns:ns2="528bf704-9e74-40d0-b700-372850988a16" xmlns:ns3="c2af18e3-c0a1-47ea-a541-5c471ff2865a" targetNamespace="http://schemas.microsoft.com/office/2006/metadata/properties" ma:root="true" ma:fieldsID="72f273f0f4aad24fc81b9e1a0d256747" ns2:_="" ns3:_="">
    <xsd:import namespace="528bf704-9e74-40d0-b700-372850988a16"/>
    <xsd:import namespace="c2af18e3-c0a1-47ea-a541-5c471ff286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8bf704-9e74-40d0-b700-372850988a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af18e3-c0a1-47ea-a541-5c471ff2865a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39625E49-20F0-4D8D-BC83-E7E53C983BC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0435628-C72E-4B2D-AEB4-12490A86DE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8bf704-9e74-40d0-b700-372850988a16"/>
    <ds:schemaRef ds:uri="c2af18e3-c0a1-47ea-a541-5c471ff286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50719B-43F1-410D-A702-D151E303149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60C5BB-585F-4A30-9253-38E2FEF67C4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2019</Words>
  <Characters>11510</Characters>
  <Application>Microsoft Office Word</Application>
  <DocSecurity>0</DocSecurity>
  <Lines>95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13502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cp:lastModifiedBy>PLOCHEVA Alevtina</cp:lastModifiedBy>
  <cp:revision>6</cp:revision>
  <cp:lastPrinted>2022-01-12T09:45:00Z</cp:lastPrinted>
  <dcterms:created xsi:type="dcterms:W3CDTF">2022-01-11T10:18:00Z</dcterms:created>
  <dcterms:modified xsi:type="dcterms:W3CDTF">2022-01-12T09:45:00Z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59aa38-f392-4105-be92-628035578272_Enabled">
    <vt:lpwstr>true</vt:lpwstr>
  </property>
  <property fmtid="{D5CDD505-2E9C-101B-9397-08002B2CF9AE}" pid="3" name="MSIP_Label_2059aa38-f392-4105-be92-628035578272_SetDate">
    <vt:lpwstr>2020-06-26T12:09:00Z</vt:lpwstr>
  </property>
  <property fmtid="{D5CDD505-2E9C-101B-9397-08002B2CF9AE}" pid="4" name="MSIP_Label_2059aa38-f392-4105-be92-628035578272_Method">
    <vt:lpwstr>Standard</vt:lpwstr>
  </property>
  <property fmtid="{D5CDD505-2E9C-101B-9397-08002B2CF9AE}" pid="5" name="MSIP_Label_2059aa38-f392-4105-be92-628035578272_Name">
    <vt:lpwstr>IOMLb0020IN123173</vt:lpwstr>
  </property>
  <property fmtid="{D5CDD505-2E9C-101B-9397-08002B2CF9AE}" pid="6" name="MSIP_Label_2059aa38-f392-4105-be92-628035578272_SiteId">
    <vt:lpwstr>1588262d-23fb-43b4-bd6e-bce49c8e6186</vt:lpwstr>
  </property>
  <property fmtid="{D5CDD505-2E9C-101B-9397-08002B2CF9AE}" pid="7" name="MSIP_Label_2059aa38-f392-4105-be92-628035578272_ActionId">
    <vt:lpwstr>e4b2c357-d877-455f-8529-00000828b997</vt:lpwstr>
  </property>
  <property fmtid="{D5CDD505-2E9C-101B-9397-08002B2CF9AE}" pid="8" name="MSIP_Label_2059aa38-f392-4105-be92-628035578272_ContentBits">
    <vt:lpwstr>0</vt:lpwstr>
  </property>
  <property fmtid="{D5CDD505-2E9C-101B-9397-08002B2CF9AE}" pid="9" name="display_urn:schemas-microsoft-com:office:office#Editor">
    <vt:lpwstr>GRADINARSKI Ivan</vt:lpwstr>
  </property>
  <property fmtid="{D5CDD505-2E9C-101B-9397-08002B2CF9AE}" pid="10" name="Order">
    <vt:lpwstr>15110400.0000000</vt:lpwstr>
  </property>
  <property fmtid="{D5CDD505-2E9C-101B-9397-08002B2CF9AE}" pid="11" name="display_urn:schemas-microsoft-com:office:office#Author">
    <vt:lpwstr>GRADINARSKI Ivan</vt:lpwstr>
  </property>
</Properties>
</file>